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CF" w:rsidRDefault="00F74FCF">
      <w:pPr>
        <w:jc w:val="both"/>
        <w:rPr>
          <w:rFonts w:ascii="Verdana" w:hAnsi="Verdana" w:cs="Verdana"/>
          <w:color w:val="FF0000"/>
          <w:sz w:val="20"/>
          <w:szCs w:val="20"/>
        </w:rPr>
      </w:pPr>
    </w:p>
    <w:p w:rsidR="00F74FCF" w:rsidRDefault="00F74FCF">
      <w:pPr>
        <w:jc w:val="both"/>
        <w:rPr>
          <w:rFonts w:ascii="Verdana" w:hAnsi="Verdana" w:cs="Verdana"/>
          <w:color w:val="FF0000"/>
          <w:sz w:val="20"/>
          <w:szCs w:val="20"/>
        </w:rPr>
      </w:pPr>
    </w:p>
    <w:p w:rsidR="00F74FCF" w:rsidRDefault="00F74FCF">
      <w:pPr>
        <w:jc w:val="right"/>
        <w:rPr>
          <w:rFonts w:ascii="Verdana" w:hAnsi="Verdana" w:cs="Verdana"/>
          <w:b/>
          <w:bCs/>
          <w:sz w:val="20"/>
          <w:szCs w:val="20"/>
        </w:rPr>
      </w:pPr>
      <w:bookmarkStart w:id="0" w:name="_GoBack"/>
      <w:bookmarkEnd w:id="0"/>
    </w:p>
    <w:p w:rsidR="00F74FCF" w:rsidRDefault="00F74FC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                    ............................</w:t>
      </w:r>
    </w:p>
    <w:p w:rsidR="00F74FCF" w:rsidRDefault="00F74FCF">
      <w:pPr>
        <w:pStyle w:val="NormalWeb"/>
        <w:spacing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(nazwisko imię, nazwa firmy)                                              Miejscowość, data</w:t>
      </w:r>
    </w:p>
    <w:p w:rsidR="00F74FCF" w:rsidRDefault="00F74FCF">
      <w:pPr>
        <w:jc w:val="both"/>
        <w:rPr>
          <w:rFonts w:ascii="Verdana" w:hAnsi="Verdana" w:cs="Verdana"/>
          <w:sz w:val="20"/>
          <w:szCs w:val="20"/>
        </w:rPr>
      </w:pPr>
    </w:p>
    <w:p w:rsidR="00F74FCF" w:rsidRDefault="00F74FC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</w:t>
      </w:r>
    </w:p>
    <w:p w:rsidR="00F74FCF" w:rsidRDefault="00F74FC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(adres zamieszkania, adres siedziby firmy oraz nr tel. </w:t>
      </w:r>
      <w:r>
        <w:rPr>
          <w:rFonts w:ascii="Verdana" w:hAnsi="Verdana" w:cs="Verdana"/>
          <w:i/>
          <w:iCs/>
          <w:sz w:val="18"/>
          <w:szCs w:val="18"/>
        </w:rPr>
        <w:t>/opcjonalnie/</w:t>
      </w:r>
      <w:r>
        <w:rPr>
          <w:rFonts w:ascii="Verdana" w:hAnsi="Verdana" w:cs="Verdana"/>
          <w:sz w:val="20"/>
          <w:szCs w:val="20"/>
        </w:rPr>
        <w:t>)</w:t>
      </w:r>
    </w:p>
    <w:p w:rsidR="00F74FCF" w:rsidRDefault="00F74FCF">
      <w:pPr>
        <w:jc w:val="both"/>
        <w:rPr>
          <w:rFonts w:ascii="Verdana" w:hAnsi="Verdana" w:cs="Verdana"/>
        </w:rPr>
      </w:pPr>
    </w:p>
    <w:p w:rsidR="00F74FCF" w:rsidRDefault="00F74FCF">
      <w:pPr>
        <w:rPr>
          <w:rFonts w:ascii="Verdana" w:hAnsi="Verdana" w:cs="Verdana"/>
          <w:sz w:val="16"/>
          <w:szCs w:val="16"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74FCF" w:rsidRDefault="00F74FCF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                                                  Starosta Mogileński</w:t>
      </w:r>
    </w:p>
    <w:p w:rsidR="00F74FCF" w:rsidRDefault="00F74FCF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                  ul. Narutowicza 1</w:t>
      </w:r>
    </w:p>
    <w:p w:rsidR="00F74FCF" w:rsidRDefault="00F74FCF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               88-300 Mogilno</w:t>
      </w:r>
    </w:p>
    <w:p w:rsidR="00F74FCF" w:rsidRDefault="00F74FCF">
      <w:pPr>
        <w:ind w:left="3544"/>
        <w:jc w:val="both"/>
        <w:rPr>
          <w:rFonts w:ascii="Verdana" w:hAnsi="Verdana" w:cs="Verdana"/>
          <w:b/>
          <w:bCs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</w:rPr>
      </w:pPr>
    </w:p>
    <w:p w:rsidR="00F74FCF" w:rsidRDefault="00F74FCF">
      <w:pPr>
        <w:ind w:left="3544"/>
        <w:jc w:val="both"/>
        <w:rPr>
          <w:rFonts w:ascii="Verdana" w:hAnsi="Verdana" w:cs="Verdana"/>
          <w:b/>
          <w:bCs/>
        </w:rPr>
      </w:pPr>
    </w:p>
    <w:p w:rsidR="00F74FCF" w:rsidRDefault="00F74FCF">
      <w:pPr>
        <w:pStyle w:val="Heading1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  WNIOSEK</w:t>
      </w:r>
    </w:p>
    <w:p w:rsidR="00F74FCF" w:rsidRDefault="00F74FCF">
      <w:pPr>
        <w:jc w:val="both"/>
        <w:rPr>
          <w:rFonts w:ascii="Verdana" w:hAnsi="Verdana" w:cs="Verdana"/>
        </w:rPr>
      </w:pPr>
    </w:p>
    <w:p w:rsidR="00F74FCF" w:rsidRPr="002745A9" w:rsidRDefault="00F74FC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</w:rPr>
        <w:t xml:space="preserve">     </w:t>
      </w:r>
      <w:r>
        <w:rPr>
          <w:rFonts w:ascii="Verdana" w:hAnsi="Verdana" w:cs="Verdana"/>
          <w:b/>
          <w:bCs/>
          <w:sz w:val="20"/>
          <w:szCs w:val="20"/>
        </w:rPr>
        <w:t xml:space="preserve">O zatwierdzenie dokumentacji geologicznej </w:t>
      </w:r>
      <w:r>
        <w:rPr>
          <w:rFonts w:ascii="Verdana" w:hAnsi="Verdana" w:cs="Verdana"/>
          <w:sz w:val="20"/>
          <w:szCs w:val="20"/>
        </w:rPr>
        <w:t>/zgodnie z art. 93 ust. 1, ust. 2 i art. 161 ust. 2 ustawy z dnia 9 czerwca 2011 r. Prawo geologiczne i górnicze (tekst jednolity</w:t>
      </w:r>
      <w:r w:rsidRPr="002745A9">
        <w:rPr>
          <w:rFonts w:ascii="Verdana" w:hAnsi="Verdana" w:cs="Verdana"/>
          <w:sz w:val="20"/>
          <w:szCs w:val="20"/>
        </w:rPr>
        <w:t>: Dz. U. z 201</w:t>
      </w:r>
      <w:r>
        <w:rPr>
          <w:rFonts w:ascii="Verdana" w:hAnsi="Verdana" w:cs="Verdana"/>
          <w:sz w:val="20"/>
          <w:szCs w:val="20"/>
        </w:rPr>
        <w:t>7</w:t>
      </w:r>
      <w:r w:rsidRPr="002745A9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2126</w:t>
      </w:r>
      <w:r w:rsidRPr="002745A9">
        <w:rPr>
          <w:rFonts w:ascii="Verdana" w:hAnsi="Verdana" w:cs="Verdana"/>
          <w:sz w:val="20"/>
          <w:szCs w:val="20"/>
        </w:rPr>
        <w:t>)/.</w:t>
      </w:r>
    </w:p>
    <w:p w:rsidR="00F74FCF" w:rsidRDefault="00F74FCF">
      <w:pPr>
        <w:pStyle w:val="NormalWeb"/>
        <w:spacing w:line="48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Zwracam się z wnioskiem o zatwierdzenie dokumentacji geologicznej pn. </w:t>
      </w:r>
      <w:r>
        <w:rPr>
          <w:rFonts w:ascii="Verdana" w:hAnsi="Verdana" w:cs="Verdana"/>
          <w:i/>
          <w:iCs/>
          <w:sz w:val="18"/>
          <w:szCs w:val="18"/>
        </w:rPr>
        <w:t>(tytuł opracowania)</w:t>
      </w: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4FCF" w:rsidRDefault="00F74FCF">
      <w:pPr>
        <w:spacing w:line="360" w:lineRule="auto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 xml:space="preserve">Do wniosku załączam: </w:t>
      </w:r>
    </w:p>
    <w:p w:rsidR="00F74FCF" w:rsidRDefault="00F74FCF" w:rsidP="002745A9">
      <w:pPr>
        <w:numPr>
          <w:ilvl w:val="0"/>
          <w:numId w:val="11"/>
        </w:numPr>
        <w:spacing w:line="360" w:lineRule="auto"/>
        <w:ind w:left="709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Dokumentację geologiczną – </w:t>
      </w:r>
      <w:r>
        <w:rPr>
          <w:rFonts w:ascii="Verdana" w:hAnsi="Verdana" w:cs="Verdana"/>
          <w:sz w:val="16"/>
          <w:szCs w:val="16"/>
        </w:rPr>
        <w:t>4 egz. w postaci papierowej + 4 egz. w postaci elektronicznej</w:t>
      </w:r>
    </w:p>
    <w:p w:rsidR="00F74FCF" w:rsidRDefault="00F74FCF" w:rsidP="002745A9">
      <w:pPr>
        <w:numPr>
          <w:ilvl w:val="0"/>
          <w:numId w:val="11"/>
        </w:numPr>
        <w:spacing w:line="360" w:lineRule="auto"/>
        <w:ind w:left="709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Dowód zapłaty opłaty skarbowej (*) </w:t>
      </w:r>
    </w:p>
    <w:p w:rsidR="00F74FCF" w:rsidRDefault="00F74FCF" w:rsidP="002745A9">
      <w:pPr>
        <w:numPr>
          <w:ilvl w:val="0"/>
          <w:numId w:val="11"/>
        </w:numPr>
        <w:spacing w:line="360" w:lineRule="auto"/>
        <w:ind w:left="709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Pełnomocnictwo z dowodem uiszczenia opłaty skarbowej (**)</w:t>
      </w:r>
    </w:p>
    <w:p w:rsidR="00F74FCF" w:rsidRDefault="00F74FC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:rsidR="00F74FCF" w:rsidRDefault="00F74FCF">
      <w:pPr>
        <w:ind w:left="495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              .....................................................                                                                                                                     </w:t>
      </w:r>
    </w:p>
    <w:p w:rsidR="00F74FCF" w:rsidRDefault="00F74FCF">
      <w:pPr>
        <w:ind w:left="4248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Podpis wnioskodawcy</w:t>
      </w:r>
    </w:p>
    <w:p w:rsidR="00F74FCF" w:rsidRDefault="00F74FCF">
      <w:pPr>
        <w:ind w:left="4248"/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(inwestora lub jego pełnomocnika)</w:t>
      </w:r>
    </w:p>
    <w:p w:rsidR="00F74FCF" w:rsidRDefault="00F74FCF">
      <w:pPr>
        <w:ind w:left="4248"/>
        <w:jc w:val="center"/>
        <w:rPr>
          <w:rFonts w:ascii="Verdana" w:hAnsi="Verdana" w:cs="Verdana"/>
          <w:i/>
          <w:iCs/>
          <w:sz w:val="16"/>
          <w:szCs w:val="16"/>
        </w:rPr>
      </w:pPr>
    </w:p>
    <w:p w:rsidR="00F74FCF" w:rsidRDefault="00F74FCF">
      <w:pPr>
        <w:ind w:left="4248"/>
        <w:jc w:val="center"/>
        <w:rPr>
          <w:rFonts w:ascii="Verdana" w:hAnsi="Verdana" w:cs="Verdana"/>
          <w:i/>
          <w:iCs/>
          <w:sz w:val="16"/>
          <w:szCs w:val="16"/>
        </w:rPr>
      </w:pPr>
    </w:p>
    <w:p w:rsidR="00F74FCF" w:rsidRDefault="00F74FCF">
      <w:pPr>
        <w:ind w:left="4248"/>
        <w:jc w:val="center"/>
        <w:rPr>
          <w:rFonts w:ascii="Verdana" w:hAnsi="Verdana" w:cs="Verdana"/>
          <w:i/>
          <w:iCs/>
          <w:sz w:val="16"/>
          <w:szCs w:val="16"/>
        </w:rPr>
      </w:pPr>
    </w:p>
    <w:p w:rsidR="00F74FCF" w:rsidRDefault="00F74FCF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(*) – w przypadku obowiązku jej uiszczenia</w:t>
      </w:r>
    </w:p>
    <w:p w:rsidR="00F74FCF" w:rsidRDefault="00F74FCF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(**) - w przypadku, gdy z wnioskiem występuje pełnomocnik</w:t>
      </w:r>
    </w:p>
    <w:p w:rsidR="00F74FCF" w:rsidRDefault="00F74FCF">
      <w:pPr>
        <w:rPr>
          <w:rFonts w:ascii="Verdana" w:hAnsi="Verdana" w:cs="Verdana"/>
          <w:sz w:val="18"/>
          <w:szCs w:val="18"/>
        </w:rPr>
      </w:pPr>
    </w:p>
    <w:p w:rsidR="00F74FCF" w:rsidRDefault="00F74FCF" w:rsidP="00F100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F74FCF" w:rsidRDefault="00F74FCF" w:rsidP="00F100B8">
      <w:pPr>
        <w:jc w:val="center"/>
        <w:rPr>
          <w:sz w:val="20"/>
          <w:szCs w:val="20"/>
        </w:rPr>
      </w:pPr>
    </w:p>
    <w:p w:rsidR="00F74FCF" w:rsidRDefault="00F74FCF" w:rsidP="00F100B8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 art.6 ust.1 lit. C, art.13 ust. 1 i ust. 2 ogólnego rozporządzenia o ochronie danych osobowych z dnia 27 kwietnia 2016 r. informuję, że: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jest Starosta Mogileński z siedzibą przy                       ul. G. Narutowicza 1, 88-300 Mogilno; tel.: 52-318-03-04.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Został powołany inspektor ochrony danych w Starostwie Powiatowym w Mogilnie, tel.: 52-318-03-04.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Pani/Pana dane osobowe przetwarzane będą w celu zatwierdzenia dokumentacji geologicznej .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Odbiorcą Pani/Pana danych osobowych będą osoby i/lub instytucje uczestniczące w postępowaniu administracyjnym.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5 lat. 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 </w:t>
      </w:r>
      <w:r>
        <w:rPr>
          <w:i/>
          <w:iCs/>
          <w:sz w:val="20"/>
          <w:szCs w:val="20"/>
        </w:rPr>
        <w:t>(*jeżeli przetwarzanie odbywa się na podstawie zgody)</w:t>
      </w:r>
      <w:r>
        <w:rPr>
          <w:sz w:val="20"/>
          <w:szCs w:val="20"/>
        </w:rPr>
        <w:t>, którego dokonano na podstawie zgody przed jej cofnięciem.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Ma Pan/Pani prawo wniesienia skargi do GIODO gdy uzna Pani/Pan, iż przetwarzanie danych osobowych Pani/Pana dotyczących narusza przepisy ogólnego rozporządzenia o ochronie danych osobowych z dnia 27 kwietnia 2016 r.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Podanie przez Pana/Panią danych osobowych jest wymogiem ustawowym.  Jest Pan/Pani zobowiązana do ich podania a konsekwencją niepodania danych osobowych będzie pozostawienie wniosku bez rozpoznania. </w:t>
      </w:r>
    </w:p>
    <w:p w:rsidR="00F74FCF" w:rsidRDefault="00F74FCF" w:rsidP="00F100B8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Dane osobowe przetwarzane przez Administratora na podstawie Rozporządzenia nie podlegają zautomatyzowanemu podejmowaniu decyzji, w tym profilowaniu, o którym mowa w art. 22 ust. 1 i 4 Rozporządzenia.</w:t>
      </w:r>
    </w:p>
    <w:p w:rsidR="00F74FCF" w:rsidRDefault="00F74FCF" w:rsidP="00F100B8">
      <w:pPr>
        <w:spacing w:before="100" w:beforeAutospacing="1" w:after="100" w:afterAutospacing="1"/>
        <w:ind w:left="360"/>
        <w:contextualSpacing/>
        <w:jc w:val="both"/>
        <w:rPr>
          <w:sz w:val="20"/>
          <w:szCs w:val="20"/>
        </w:rPr>
      </w:pPr>
    </w:p>
    <w:p w:rsidR="00F74FCF" w:rsidRDefault="00F74FCF" w:rsidP="00F100B8">
      <w:pPr>
        <w:spacing w:before="100" w:beforeAutospacing="1" w:after="100" w:afterAutospacing="1"/>
        <w:ind w:left="360"/>
        <w:contextualSpacing/>
        <w:jc w:val="both"/>
        <w:rPr>
          <w:rFonts w:ascii="Verdana" w:hAnsi="Verdana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Podpis pod wnioskiem jest równoznaczny z zapoznaniem się z treścią klauzuli informacyjnej.</w:t>
      </w:r>
    </w:p>
    <w:p w:rsidR="00F74FCF" w:rsidRDefault="00F74FCF">
      <w:pPr>
        <w:rPr>
          <w:color w:val="FF0000"/>
          <w:sz w:val="18"/>
          <w:szCs w:val="18"/>
        </w:rPr>
      </w:pPr>
    </w:p>
    <w:sectPr w:rsidR="00F74FCF" w:rsidSect="0027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FCF" w:rsidRDefault="00F74FCF">
      <w:r>
        <w:separator/>
      </w:r>
    </w:p>
  </w:endnote>
  <w:endnote w:type="continuationSeparator" w:id="0">
    <w:p w:rsidR="00F74FCF" w:rsidRDefault="00F74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FCF" w:rsidRDefault="00F74FCF">
      <w:r>
        <w:separator/>
      </w:r>
    </w:p>
  </w:footnote>
  <w:footnote w:type="continuationSeparator" w:id="0">
    <w:p w:rsidR="00F74FCF" w:rsidRDefault="00F74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BC545B0"/>
    <w:multiLevelType w:val="hybridMultilevel"/>
    <w:tmpl w:val="93329132"/>
    <w:lvl w:ilvl="0" w:tplc="E1783A52">
      <w:start w:val="1"/>
      <w:numFmt w:val="bullet"/>
      <w:lvlText w:val="-"/>
      <w:lvlJc w:val="left"/>
      <w:pPr>
        <w:ind w:left="78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0CF13127"/>
    <w:multiLevelType w:val="multilevel"/>
    <w:tmpl w:val="AD78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1CD439F7"/>
    <w:multiLevelType w:val="hybridMultilevel"/>
    <w:tmpl w:val="E392F33E"/>
    <w:lvl w:ilvl="0" w:tplc="E1783A5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C6783"/>
    <w:multiLevelType w:val="hybridMultilevel"/>
    <w:tmpl w:val="D41CC340"/>
    <w:lvl w:ilvl="0" w:tplc="1A06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1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F3217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E220A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ACBE5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B12A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D3061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9F4CC4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A9E8B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2D5A1B1F"/>
    <w:multiLevelType w:val="hybridMultilevel"/>
    <w:tmpl w:val="38D49778"/>
    <w:lvl w:ilvl="0" w:tplc="E1783A5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3793E"/>
    <w:multiLevelType w:val="hybridMultilevel"/>
    <w:tmpl w:val="1F28843C"/>
    <w:lvl w:ilvl="0" w:tplc="E1783A5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357DC"/>
    <w:multiLevelType w:val="hybridMultilevel"/>
    <w:tmpl w:val="3B020CB4"/>
    <w:lvl w:ilvl="0" w:tplc="2A5C5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B207D2"/>
    <w:multiLevelType w:val="hybridMultilevel"/>
    <w:tmpl w:val="4D064B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4BAA720D"/>
    <w:multiLevelType w:val="hybridMultilevel"/>
    <w:tmpl w:val="9A9CCB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4346884"/>
    <w:multiLevelType w:val="hybridMultilevel"/>
    <w:tmpl w:val="E10C1162"/>
    <w:lvl w:ilvl="0" w:tplc="2A5C54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25D"/>
    <w:rsid w:val="000F29F0"/>
    <w:rsid w:val="0016304D"/>
    <w:rsid w:val="001F2C21"/>
    <w:rsid w:val="002745A9"/>
    <w:rsid w:val="0027525D"/>
    <w:rsid w:val="002E5D39"/>
    <w:rsid w:val="00407955"/>
    <w:rsid w:val="00412E52"/>
    <w:rsid w:val="004A5A58"/>
    <w:rsid w:val="00552787"/>
    <w:rsid w:val="00673561"/>
    <w:rsid w:val="00765763"/>
    <w:rsid w:val="0080074C"/>
    <w:rsid w:val="00830710"/>
    <w:rsid w:val="00850006"/>
    <w:rsid w:val="008C6E15"/>
    <w:rsid w:val="009E11EB"/>
    <w:rsid w:val="009E6E64"/>
    <w:rsid w:val="00A30D83"/>
    <w:rsid w:val="00AB5E61"/>
    <w:rsid w:val="00B57597"/>
    <w:rsid w:val="00C36647"/>
    <w:rsid w:val="00C7777B"/>
    <w:rsid w:val="00CF52A4"/>
    <w:rsid w:val="00D81629"/>
    <w:rsid w:val="00DD1A3D"/>
    <w:rsid w:val="00EF538B"/>
    <w:rsid w:val="00F100B8"/>
    <w:rsid w:val="00F7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5763"/>
    <w:pPr>
      <w:keepNext/>
      <w:widowControl w:val="0"/>
      <w:suppressAutoHyphens/>
      <w:ind w:left="354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5763"/>
    <w:rPr>
      <w:rFonts w:ascii="Cambria" w:hAnsi="Cambria" w:cs="Times New Roman"/>
      <w:b/>
      <w:kern w:val="32"/>
      <w:sz w:val="32"/>
    </w:rPr>
  </w:style>
  <w:style w:type="character" w:styleId="Hyperlink">
    <w:name w:val="Hyperlink"/>
    <w:basedOn w:val="DefaultParagraphFont"/>
    <w:uiPriority w:val="99"/>
    <w:rsid w:val="00765763"/>
    <w:rPr>
      <w:rFonts w:ascii="Times New Roman" w:hAnsi="Times New Roman" w:cs="Times New Roman"/>
      <w:color w:val="0000FF"/>
      <w:u w:val="single"/>
    </w:rPr>
  </w:style>
  <w:style w:type="paragraph" w:customStyle="1" w:styleId="tytul">
    <w:name w:val="tytul"/>
    <w:basedOn w:val="Normal"/>
    <w:uiPriority w:val="99"/>
    <w:rsid w:val="0076576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765763"/>
  </w:style>
  <w:style w:type="character" w:customStyle="1" w:styleId="BodyTextChar">
    <w:name w:val="Body Text Char"/>
    <w:basedOn w:val="DefaultParagraphFont"/>
    <w:link w:val="BodyText"/>
    <w:uiPriority w:val="99"/>
    <w:locked/>
    <w:rsid w:val="00765763"/>
    <w:rPr>
      <w:rFonts w:ascii="Times New Roman" w:hAnsi="Times New Roman" w:cs="Times New Roman"/>
      <w:sz w:val="24"/>
    </w:rPr>
  </w:style>
  <w:style w:type="character" w:customStyle="1" w:styleId="akapitdomyslny1">
    <w:name w:val="akapitdomyslny1"/>
    <w:uiPriority w:val="99"/>
    <w:rsid w:val="00765763"/>
  </w:style>
  <w:style w:type="character" w:customStyle="1" w:styleId="akapitustep1">
    <w:name w:val="akapitustep1"/>
    <w:uiPriority w:val="99"/>
    <w:rsid w:val="00765763"/>
  </w:style>
  <w:style w:type="paragraph" w:styleId="BodyText2">
    <w:name w:val="Body Text 2"/>
    <w:basedOn w:val="Normal"/>
    <w:link w:val="BodyText2Char"/>
    <w:uiPriority w:val="99"/>
    <w:rsid w:val="00765763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65763"/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765763"/>
    <w:pPr>
      <w:widowControl w:val="0"/>
      <w:suppressAutoHyphens/>
      <w:spacing w:before="280" w:after="280"/>
    </w:pPr>
    <w:rPr>
      <w:rFonts w:ascii="Arial Unicode MS" w:eastAsia="Arial Unicode MS" w:cs="Arial Unicode MS"/>
    </w:rPr>
  </w:style>
  <w:style w:type="paragraph" w:styleId="BodyTextIndent">
    <w:name w:val="Body Text Indent"/>
    <w:basedOn w:val="Normal"/>
    <w:link w:val="BodyTextIndentChar"/>
    <w:uiPriority w:val="99"/>
    <w:rsid w:val="00765763"/>
    <w:pPr>
      <w:widowControl w:val="0"/>
      <w:suppressAutoHyphens/>
      <w:ind w:left="3544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65763"/>
    <w:rPr>
      <w:rFonts w:ascii="Times New Roman" w:hAnsi="Times New Roman"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765763"/>
    <w:pPr>
      <w:spacing w:line="480" w:lineRule="auto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65763"/>
    <w:rPr>
      <w:rFonts w:ascii="Times New Roman" w:hAnsi="Times New Roman" w:cs="Times New Roman"/>
      <w:sz w:val="16"/>
    </w:rPr>
  </w:style>
  <w:style w:type="paragraph" w:customStyle="1" w:styleId="Tekstpodstawowy31">
    <w:name w:val="Tekst podstawowy 31"/>
    <w:basedOn w:val="Normal"/>
    <w:uiPriority w:val="99"/>
    <w:rsid w:val="00765763"/>
    <w:pPr>
      <w:widowControl w:val="0"/>
      <w:suppressAutoHyphens/>
    </w:pPr>
    <w:rPr>
      <w:b/>
      <w:bCs/>
    </w:rPr>
  </w:style>
  <w:style w:type="paragraph" w:styleId="Header">
    <w:name w:val="header"/>
    <w:basedOn w:val="Normal"/>
    <w:link w:val="HeaderChar"/>
    <w:uiPriority w:val="99"/>
    <w:rsid w:val="007657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5763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7657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763"/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uiPriority w:val="99"/>
    <w:rsid w:val="00765763"/>
    <w:rPr>
      <w:rFonts w:ascii="Verdana" w:hAnsi="Verdana"/>
      <w:sz w:val="24"/>
      <w:u w:val="single"/>
    </w:rPr>
  </w:style>
  <w:style w:type="paragraph" w:styleId="ListParagraph">
    <w:name w:val="List Paragraph"/>
    <w:basedOn w:val="Normal"/>
    <w:uiPriority w:val="99"/>
    <w:qFormat/>
    <w:rsid w:val="007657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76576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65763"/>
    <w:rPr>
      <w:rFonts w:ascii="Times New Roman" w:hAnsi="Times New Roman" w:cs="Times New Roman"/>
      <w:sz w:val="2"/>
    </w:rPr>
  </w:style>
  <w:style w:type="character" w:customStyle="1" w:styleId="TekstdymkaZnak">
    <w:name w:val="Tekst dymka Znak"/>
    <w:uiPriority w:val="99"/>
    <w:rsid w:val="00765763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412E52"/>
    <w:rPr>
      <w:rFonts w:cs="Times New Roman"/>
      <w:i/>
    </w:rPr>
  </w:style>
  <w:style w:type="character" w:customStyle="1" w:styleId="alb">
    <w:name w:val="a_lb"/>
    <w:uiPriority w:val="99"/>
    <w:rsid w:val="000F2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3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535</Words>
  <Characters>3215</Characters>
  <Application>Microsoft Office Outlook</Application>
  <DocSecurity>0</DocSecurity>
  <Lines>0</Lines>
  <Paragraphs>0</Paragraphs>
  <ScaleCrop>false</ScaleCrop>
  <Company>SPW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Zatwierdzanie projektów prac geologicznych</dc:title>
  <dc:subject/>
  <dc:creator>SPW</dc:creator>
  <cp:keywords/>
  <dc:description/>
  <cp:lastModifiedBy>lacznym</cp:lastModifiedBy>
  <cp:revision>6</cp:revision>
  <cp:lastPrinted>2018-04-24T11:13:00Z</cp:lastPrinted>
  <dcterms:created xsi:type="dcterms:W3CDTF">2018-03-13T13:00:00Z</dcterms:created>
  <dcterms:modified xsi:type="dcterms:W3CDTF">2018-05-25T11:48:00Z</dcterms:modified>
</cp:coreProperties>
</file>