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68" w:rsidRPr="00287E0F" w:rsidRDefault="00434368" w:rsidP="00434368">
      <w:pPr>
        <w:tabs>
          <w:tab w:val="left" w:pos="255"/>
          <w:tab w:val="right" w:pos="9355"/>
        </w:tabs>
        <w:spacing w:before="65"/>
        <w:ind w:right="905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ab/>
        <w:t xml:space="preserve">OR.272.16.2019 </w:t>
      </w:r>
      <w:r>
        <w:rPr>
          <w:rFonts w:ascii="Times New Roman" w:hAnsi="Times New Roman" w:cs="Times New Roman"/>
          <w:i/>
          <w:lang w:val="pl-PL"/>
        </w:rPr>
        <w:tab/>
      </w:r>
      <w:r w:rsidRPr="00287E0F">
        <w:rPr>
          <w:rFonts w:ascii="Times New Roman" w:hAnsi="Times New Roman" w:cs="Times New Roman"/>
          <w:i/>
          <w:lang w:val="pl-PL"/>
        </w:rPr>
        <w:t>Załącznik Nr 3 do SIWZ</w:t>
      </w:r>
    </w:p>
    <w:p w:rsidR="00434368" w:rsidRDefault="00434368" w:rsidP="00434368">
      <w:pPr>
        <w:spacing w:before="116"/>
        <w:ind w:left="275"/>
        <w:rPr>
          <w:rFonts w:ascii="Times New Roman" w:hAnsi="Times New Roman" w:cs="Times New Roman"/>
          <w:b/>
          <w:lang w:val="pl-PL"/>
        </w:rPr>
      </w:pPr>
    </w:p>
    <w:p w:rsidR="00434368" w:rsidRPr="00287E0F" w:rsidRDefault="00434368" w:rsidP="00434368">
      <w:pPr>
        <w:spacing w:before="116"/>
        <w:ind w:left="275"/>
        <w:rPr>
          <w:rFonts w:ascii="Times New Roman" w:hAnsi="Times New Roman" w:cs="Times New Roman"/>
          <w:b/>
          <w:lang w:val="pl-PL"/>
        </w:rPr>
      </w:pPr>
      <w:r w:rsidRPr="00287E0F">
        <w:rPr>
          <w:rFonts w:ascii="Times New Roman" w:hAnsi="Times New Roman" w:cs="Times New Roman"/>
          <w:b/>
          <w:lang w:val="pl-PL"/>
        </w:rPr>
        <w:t>Wykonawca:</w:t>
      </w:r>
    </w:p>
    <w:p w:rsidR="00434368" w:rsidRPr="00287E0F" w:rsidRDefault="00434368" w:rsidP="00434368">
      <w:pPr>
        <w:pStyle w:val="Tekstpodstawowy"/>
        <w:spacing w:before="5"/>
        <w:ind w:left="0" w:firstLine="0"/>
        <w:rPr>
          <w:rFonts w:ascii="Times New Roman" w:hAnsi="Times New Roman" w:cs="Times New Roman"/>
          <w:b/>
          <w:sz w:val="14"/>
          <w:lang w:val="pl-PL"/>
        </w:rPr>
      </w:pPr>
    </w:p>
    <w:p w:rsidR="00434368" w:rsidRPr="00287E0F" w:rsidRDefault="00434368" w:rsidP="00434368">
      <w:pPr>
        <w:spacing w:before="95"/>
        <w:ind w:left="275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lang w:val="pl-PL"/>
        </w:rPr>
        <w:t>…………………….....................................………</w:t>
      </w:r>
    </w:p>
    <w:p w:rsidR="00434368" w:rsidRPr="00287E0F" w:rsidRDefault="00434368" w:rsidP="00434368">
      <w:pPr>
        <w:spacing w:before="118"/>
        <w:ind w:left="275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lang w:val="pl-PL"/>
        </w:rPr>
        <w:t>…………………….....................................………</w:t>
      </w:r>
    </w:p>
    <w:p w:rsidR="00434368" w:rsidRPr="00287E0F" w:rsidRDefault="00434368" w:rsidP="00434368">
      <w:pPr>
        <w:spacing w:before="119" w:line="230" w:lineRule="exact"/>
        <w:ind w:left="275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lang w:val="pl-PL"/>
        </w:rPr>
        <w:t>…………………….....................................………</w:t>
      </w:r>
    </w:p>
    <w:p w:rsidR="00434368" w:rsidRPr="00287E0F" w:rsidRDefault="00434368" w:rsidP="00434368">
      <w:pPr>
        <w:spacing w:line="103" w:lineRule="exact"/>
        <w:ind w:firstLine="720"/>
        <w:rPr>
          <w:rFonts w:ascii="Times New Roman" w:hAnsi="Times New Roman" w:cs="Times New Roman"/>
          <w:i/>
          <w:sz w:val="10"/>
          <w:lang w:val="pl-PL"/>
        </w:rPr>
      </w:pPr>
      <w:r w:rsidRPr="00287E0F">
        <w:rPr>
          <w:rFonts w:ascii="Times New Roman" w:hAnsi="Times New Roman" w:cs="Times New Roman"/>
          <w:i/>
          <w:sz w:val="10"/>
          <w:lang w:val="pl-PL"/>
        </w:rPr>
        <w:t>(pełna nazwa/firma, adres, w zależności od podmiotu: NIP/PESEL, KRS/</w:t>
      </w:r>
      <w:proofErr w:type="spellStart"/>
      <w:r w:rsidRPr="00287E0F">
        <w:rPr>
          <w:rFonts w:ascii="Times New Roman" w:hAnsi="Times New Roman" w:cs="Times New Roman"/>
          <w:i/>
          <w:sz w:val="10"/>
          <w:lang w:val="pl-PL"/>
        </w:rPr>
        <w:t>CEiDG</w:t>
      </w:r>
      <w:proofErr w:type="spellEnd"/>
      <w:r w:rsidRPr="00287E0F">
        <w:rPr>
          <w:rFonts w:ascii="Times New Roman" w:hAnsi="Times New Roman" w:cs="Times New Roman"/>
          <w:i/>
          <w:sz w:val="10"/>
          <w:lang w:val="pl-PL"/>
        </w:rPr>
        <w:t>)</w:t>
      </w:r>
    </w:p>
    <w:p w:rsidR="00434368" w:rsidRPr="00287E0F" w:rsidRDefault="00434368" w:rsidP="00434368">
      <w:pPr>
        <w:pStyle w:val="Tekstpodstawowy"/>
        <w:spacing w:before="4"/>
        <w:ind w:left="0" w:firstLine="0"/>
        <w:rPr>
          <w:rFonts w:ascii="Times New Roman" w:hAnsi="Times New Roman" w:cs="Times New Roman"/>
          <w:i/>
          <w:sz w:val="10"/>
          <w:lang w:val="pl-PL"/>
        </w:rPr>
      </w:pPr>
    </w:p>
    <w:p w:rsidR="00434368" w:rsidRPr="00287E0F" w:rsidRDefault="00434368" w:rsidP="00434368">
      <w:pPr>
        <w:spacing w:before="94"/>
        <w:ind w:left="275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u w:val="single"/>
          <w:lang w:val="pl-PL"/>
        </w:rPr>
        <w:t>reprezentowany przez:</w:t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sz w:val="13"/>
          <w:lang w:val="pl-PL"/>
        </w:rPr>
      </w:pPr>
    </w:p>
    <w:p w:rsidR="00434368" w:rsidRPr="00287E0F" w:rsidRDefault="00434368" w:rsidP="00434368">
      <w:pPr>
        <w:spacing w:before="94" w:line="228" w:lineRule="exact"/>
        <w:ind w:left="275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lang w:val="pl-PL"/>
        </w:rPr>
        <w:t>……………………………………………………………………................................................……</w:t>
      </w:r>
    </w:p>
    <w:p w:rsidR="00434368" w:rsidRPr="00287E0F" w:rsidRDefault="00434368" w:rsidP="00434368">
      <w:pPr>
        <w:spacing w:line="101" w:lineRule="exact"/>
        <w:ind w:left="1612" w:right="2246"/>
        <w:jc w:val="center"/>
        <w:rPr>
          <w:rFonts w:ascii="Times New Roman" w:hAnsi="Times New Roman" w:cs="Times New Roman"/>
          <w:i/>
          <w:sz w:val="10"/>
          <w:lang w:val="pl-PL"/>
        </w:rPr>
      </w:pPr>
      <w:r w:rsidRPr="00287E0F">
        <w:rPr>
          <w:rFonts w:ascii="Times New Roman" w:hAnsi="Times New Roman" w:cs="Times New Roman"/>
          <w:i/>
          <w:sz w:val="10"/>
          <w:lang w:val="pl-PL"/>
        </w:rPr>
        <w:t>(imię, nazwisko, stanowisko/podstawa do reprezentacji)</w:t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1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1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10"/>
          <w:lang w:val="pl-PL"/>
        </w:rPr>
      </w:pPr>
    </w:p>
    <w:p w:rsidR="00434368" w:rsidRPr="00287E0F" w:rsidRDefault="00434368" w:rsidP="00434368">
      <w:pPr>
        <w:pStyle w:val="Tekstpodstawowy"/>
        <w:spacing w:before="4"/>
        <w:ind w:left="0" w:firstLine="0"/>
        <w:rPr>
          <w:rFonts w:ascii="Times New Roman" w:hAnsi="Times New Roman" w:cs="Times New Roman"/>
          <w:i/>
          <w:sz w:val="10"/>
          <w:lang w:val="pl-PL"/>
        </w:rPr>
      </w:pPr>
    </w:p>
    <w:p w:rsidR="00434368" w:rsidRPr="00287E0F" w:rsidRDefault="00434368" w:rsidP="00434368">
      <w:pPr>
        <w:pStyle w:val="Nagwek11"/>
        <w:ind w:left="1613" w:right="2242"/>
        <w:jc w:val="center"/>
        <w:rPr>
          <w:rFonts w:ascii="Times New Roman" w:hAnsi="Times New Roman" w:cs="Times New Roman"/>
          <w:lang w:val="pl-PL"/>
        </w:rPr>
      </w:pPr>
      <w:r w:rsidRPr="00287E0F">
        <w:rPr>
          <w:rFonts w:ascii="Times New Roman" w:hAnsi="Times New Roman" w:cs="Times New Roman"/>
          <w:u w:val="thick"/>
          <w:lang w:val="pl-PL"/>
        </w:rPr>
        <w:t>Oświadczenie wykonawcy</w:t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b/>
          <w:sz w:val="14"/>
          <w:lang w:val="pl-PL"/>
        </w:rPr>
      </w:pPr>
    </w:p>
    <w:p w:rsidR="00434368" w:rsidRPr="00287E0F" w:rsidRDefault="00434368" w:rsidP="00434368">
      <w:pPr>
        <w:spacing w:before="95"/>
        <w:ind w:left="1759"/>
        <w:rPr>
          <w:rFonts w:ascii="Times New Roman" w:hAnsi="Times New Roman" w:cs="Times New Roman"/>
          <w:b/>
          <w:sz w:val="20"/>
          <w:lang w:val="pl-PL"/>
        </w:rPr>
      </w:pPr>
      <w:r w:rsidRPr="00287E0F">
        <w:rPr>
          <w:rFonts w:ascii="Times New Roman" w:hAnsi="Times New Roman" w:cs="Times New Roman"/>
          <w:b/>
          <w:sz w:val="20"/>
          <w:lang w:val="pl-PL"/>
        </w:rPr>
        <w:t>o przynależności lub braku przynależności do grupy kapitałowej</w:t>
      </w:r>
    </w:p>
    <w:p w:rsidR="00434368" w:rsidRPr="00287E0F" w:rsidRDefault="00434368" w:rsidP="00434368">
      <w:pPr>
        <w:spacing w:before="116" w:line="360" w:lineRule="auto"/>
        <w:ind w:left="338" w:right="969"/>
        <w:jc w:val="center"/>
        <w:rPr>
          <w:rFonts w:ascii="Times New Roman" w:hAnsi="Times New Roman" w:cs="Times New Roman"/>
          <w:i/>
          <w:sz w:val="20"/>
          <w:lang w:val="pl-PL"/>
        </w:rPr>
      </w:pPr>
      <w:r w:rsidRPr="00287E0F">
        <w:rPr>
          <w:rFonts w:ascii="Times New Roman" w:hAnsi="Times New Roman" w:cs="Times New Roman"/>
          <w:sz w:val="20"/>
          <w:u w:val="single"/>
          <w:lang w:val="pl-PL"/>
        </w:rPr>
        <w:t xml:space="preserve"> </w:t>
      </w:r>
      <w:r w:rsidRPr="00287E0F">
        <w:rPr>
          <w:rFonts w:ascii="Times New Roman" w:hAnsi="Times New Roman" w:cs="Times New Roman"/>
          <w:i/>
          <w:sz w:val="20"/>
          <w:u w:val="single"/>
          <w:lang w:val="pl-PL"/>
        </w:rPr>
        <w:t>(oświadczenie należ złożyć w terminie 3 dni liczonych od dnia zamieszczenie na stronie internetowej</w:t>
      </w:r>
      <w:r w:rsidRPr="00287E0F">
        <w:rPr>
          <w:rFonts w:ascii="Times New Roman" w:hAnsi="Times New Roman" w:cs="Times New Roman"/>
          <w:i/>
          <w:sz w:val="20"/>
          <w:lang w:val="pl-PL"/>
        </w:rPr>
        <w:t xml:space="preserve"> </w:t>
      </w:r>
      <w:r w:rsidRPr="00287E0F">
        <w:rPr>
          <w:rFonts w:ascii="Times New Roman" w:hAnsi="Times New Roman" w:cs="Times New Roman"/>
          <w:i/>
          <w:sz w:val="20"/>
          <w:u w:val="single"/>
          <w:lang w:val="pl-PL"/>
        </w:rPr>
        <w:t xml:space="preserve">Zamawiającego informacji z otwarcia ofert, o której mowa w art. 86 ust. 5 ustawy </w:t>
      </w:r>
      <w:proofErr w:type="spellStart"/>
      <w:r w:rsidRPr="00287E0F">
        <w:rPr>
          <w:rFonts w:ascii="Times New Roman" w:hAnsi="Times New Roman" w:cs="Times New Roman"/>
          <w:i/>
          <w:sz w:val="20"/>
          <w:u w:val="single"/>
          <w:lang w:val="pl-PL"/>
        </w:rPr>
        <w:t>Pzp</w:t>
      </w:r>
      <w:proofErr w:type="spellEnd"/>
      <w:r w:rsidRPr="00287E0F">
        <w:rPr>
          <w:rFonts w:ascii="Times New Roman" w:hAnsi="Times New Roman" w:cs="Times New Roman"/>
          <w:i/>
          <w:sz w:val="20"/>
          <w:u w:val="single"/>
          <w:lang w:val="pl-PL"/>
        </w:rPr>
        <w:t>)</w:t>
      </w:r>
    </w:p>
    <w:p w:rsidR="00434368" w:rsidRPr="00287E0F" w:rsidRDefault="00434368" w:rsidP="00434368">
      <w:pPr>
        <w:pStyle w:val="Tekstpodstawowy"/>
        <w:spacing w:before="8"/>
        <w:ind w:left="0" w:firstLine="0"/>
        <w:rPr>
          <w:rFonts w:ascii="Times New Roman" w:hAnsi="Times New Roman" w:cs="Times New Roman"/>
          <w:i/>
          <w:sz w:val="23"/>
          <w:lang w:val="pl-PL"/>
        </w:rPr>
      </w:pPr>
    </w:p>
    <w:p w:rsidR="00434368" w:rsidRPr="00287E0F" w:rsidRDefault="00434368" w:rsidP="00434368">
      <w:pPr>
        <w:spacing w:before="94" w:line="360" w:lineRule="auto"/>
        <w:ind w:left="275" w:right="911"/>
        <w:jc w:val="both"/>
        <w:rPr>
          <w:rFonts w:ascii="Times New Roman" w:hAnsi="Times New Roman" w:cs="Times New Roman"/>
          <w:b/>
          <w:sz w:val="21"/>
          <w:lang w:val="pl-PL"/>
        </w:rPr>
      </w:pPr>
      <w:r w:rsidRPr="00287E0F">
        <w:rPr>
          <w:rFonts w:ascii="Times New Roman" w:hAnsi="Times New Roman" w:cs="Times New Roman"/>
          <w:b/>
          <w:sz w:val="21"/>
          <w:lang w:val="pl-PL"/>
        </w:rPr>
        <w:t xml:space="preserve">Na   potrzeby   postępowania   o   udzielenie   zamówienia   publicznego   pn.   </w:t>
      </w:r>
      <w:r w:rsidRPr="00287E0F">
        <w:rPr>
          <w:rFonts w:ascii="Times New Roman" w:hAnsi="Times New Roman" w:cs="Times New Roman"/>
          <w:b/>
          <w:lang w:val="pl-PL"/>
        </w:rPr>
        <w:t xml:space="preserve">"Udzielenie kredytu długoterminowego na  pokrycie  deficytu budżetu </w:t>
      </w:r>
      <w:r>
        <w:rPr>
          <w:rFonts w:ascii="Times New Roman" w:hAnsi="Times New Roman" w:cs="Times New Roman"/>
          <w:b/>
          <w:lang w:val="pl-PL"/>
        </w:rPr>
        <w:t>Powiatu Mogileńskiego</w:t>
      </w:r>
      <w:r w:rsidRPr="00287E0F">
        <w:rPr>
          <w:rFonts w:ascii="Times New Roman" w:hAnsi="Times New Roman" w:cs="Times New Roman"/>
          <w:b/>
          <w:lang w:val="pl-PL"/>
        </w:rPr>
        <w:t xml:space="preserve">  w wysokości </w:t>
      </w:r>
      <w:r>
        <w:rPr>
          <w:rFonts w:ascii="Times New Roman" w:hAnsi="Times New Roman" w:cs="Times New Roman"/>
          <w:b/>
          <w:lang w:val="pl-PL"/>
        </w:rPr>
        <w:t>6 900 000,00</w:t>
      </w:r>
      <w:r w:rsidRPr="00287E0F">
        <w:rPr>
          <w:rFonts w:ascii="Times New Roman" w:hAnsi="Times New Roman" w:cs="Times New Roman"/>
          <w:b/>
          <w:lang w:val="pl-PL"/>
        </w:rPr>
        <w:t xml:space="preserve"> PLN"</w:t>
      </w:r>
      <w:r w:rsidRPr="00287E0F">
        <w:rPr>
          <w:rFonts w:ascii="Times New Roman" w:hAnsi="Times New Roman" w:cs="Times New Roman"/>
          <w:b/>
          <w:sz w:val="21"/>
          <w:lang w:val="pl-PL"/>
        </w:rPr>
        <w:t xml:space="preserve">, prowadzonego przez </w:t>
      </w:r>
      <w:r>
        <w:rPr>
          <w:rFonts w:ascii="Times New Roman" w:hAnsi="Times New Roman" w:cs="Times New Roman"/>
          <w:b/>
          <w:sz w:val="21"/>
          <w:lang w:val="pl-PL"/>
        </w:rPr>
        <w:t>Powiat Mogileński</w:t>
      </w:r>
      <w:r w:rsidRPr="00287E0F">
        <w:rPr>
          <w:rFonts w:ascii="Times New Roman" w:hAnsi="Times New Roman" w:cs="Times New Roman"/>
          <w:b/>
          <w:sz w:val="21"/>
          <w:lang w:val="pl-PL"/>
        </w:rPr>
        <w:t>, oświadczam/y,</w:t>
      </w:r>
      <w:r w:rsidRPr="00287E0F">
        <w:rPr>
          <w:rFonts w:ascii="Times New Roman" w:hAnsi="Times New Roman" w:cs="Times New Roman"/>
          <w:b/>
          <w:spacing w:val="-32"/>
          <w:sz w:val="21"/>
          <w:lang w:val="pl-PL"/>
        </w:rPr>
        <w:t xml:space="preserve"> </w:t>
      </w:r>
      <w:r w:rsidRPr="00287E0F">
        <w:rPr>
          <w:rFonts w:ascii="Times New Roman" w:hAnsi="Times New Roman" w:cs="Times New Roman"/>
          <w:b/>
          <w:sz w:val="21"/>
          <w:lang w:val="pl-PL"/>
        </w:rPr>
        <w:t>że:</w:t>
      </w:r>
    </w:p>
    <w:p w:rsidR="00434368" w:rsidRPr="00287E0F" w:rsidRDefault="00434368" w:rsidP="00434368">
      <w:pPr>
        <w:pStyle w:val="Akapitzlist"/>
        <w:numPr>
          <w:ilvl w:val="0"/>
          <w:numId w:val="1"/>
        </w:numPr>
        <w:tabs>
          <w:tab w:val="left" w:pos="521"/>
        </w:tabs>
        <w:spacing w:before="114" w:line="367" w:lineRule="auto"/>
        <w:ind w:right="917" w:hanging="283"/>
        <w:jc w:val="left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lang w:val="pl-PL"/>
        </w:rPr>
        <w:t xml:space="preserve">nie należę do grupy kapitałowej z Wykonawcami, którzy złożyli oferty w niniejszym postępowaniu (grupy kapitałowej, o której mowa w art. 24 ust. 1 </w:t>
      </w:r>
      <w:proofErr w:type="spellStart"/>
      <w:r w:rsidRPr="00287E0F">
        <w:rPr>
          <w:rFonts w:ascii="Times New Roman" w:hAnsi="Times New Roman" w:cs="Times New Roman"/>
          <w:sz w:val="21"/>
          <w:lang w:val="pl-PL"/>
        </w:rPr>
        <w:t>pkt</w:t>
      </w:r>
      <w:proofErr w:type="spellEnd"/>
      <w:r w:rsidRPr="00287E0F">
        <w:rPr>
          <w:rFonts w:ascii="Times New Roman" w:hAnsi="Times New Roman" w:cs="Times New Roman"/>
          <w:sz w:val="21"/>
          <w:lang w:val="pl-PL"/>
        </w:rPr>
        <w:t xml:space="preserve"> 23</w:t>
      </w:r>
      <w:r w:rsidRPr="00287E0F">
        <w:rPr>
          <w:rFonts w:ascii="Times New Roman" w:hAnsi="Times New Roman" w:cs="Times New Roman"/>
          <w:spacing w:val="-34"/>
          <w:sz w:val="21"/>
          <w:lang w:val="pl-PL"/>
        </w:rPr>
        <w:t xml:space="preserve"> </w:t>
      </w:r>
      <w:proofErr w:type="spellStart"/>
      <w:r w:rsidRPr="00287E0F">
        <w:rPr>
          <w:rFonts w:ascii="Times New Roman" w:hAnsi="Times New Roman" w:cs="Times New Roman"/>
          <w:sz w:val="21"/>
          <w:lang w:val="pl-PL"/>
        </w:rPr>
        <w:t>Pzp</w:t>
      </w:r>
      <w:proofErr w:type="spellEnd"/>
      <w:r w:rsidRPr="00287E0F">
        <w:rPr>
          <w:rFonts w:ascii="Times New Roman" w:hAnsi="Times New Roman" w:cs="Times New Roman"/>
          <w:sz w:val="21"/>
          <w:lang w:val="pl-PL"/>
        </w:rPr>
        <w:t>);</w:t>
      </w:r>
    </w:p>
    <w:p w:rsidR="00434368" w:rsidRPr="00287E0F" w:rsidRDefault="00434368" w:rsidP="00434368">
      <w:pPr>
        <w:pStyle w:val="Akapitzlist"/>
        <w:numPr>
          <w:ilvl w:val="0"/>
          <w:numId w:val="1"/>
        </w:numPr>
        <w:tabs>
          <w:tab w:val="left" w:pos="563"/>
          <w:tab w:val="left" w:pos="564"/>
        </w:tabs>
        <w:spacing w:before="106" w:line="367" w:lineRule="auto"/>
        <w:ind w:right="912" w:hanging="283"/>
        <w:jc w:val="left"/>
        <w:rPr>
          <w:rFonts w:ascii="Times New Roman" w:hAnsi="Times New Roman" w:cs="Times New Roman"/>
          <w:sz w:val="21"/>
          <w:lang w:val="pl-PL"/>
        </w:rPr>
      </w:pPr>
      <w:r w:rsidRPr="00287E0F">
        <w:rPr>
          <w:rFonts w:ascii="Times New Roman" w:hAnsi="Times New Roman" w:cs="Times New Roman"/>
          <w:sz w:val="21"/>
          <w:lang w:val="pl-PL"/>
        </w:rPr>
        <w:t xml:space="preserve">należę do grupy kapitałowej z Wykonawcami, którzy złożyli oferty w niniejszym postępowaniu (grupy kapitałowej, o której mowa w art. 24 ust. 1 </w:t>
      </w:r>
      <w:proofErr w:type="spellStart"/>
      <w:r w:rsidRPr="00287E0F">
        <w:rPr>
          <w:rFonts w:ascii="Times New Roman" w:hAnsi="Times New Roman" w:cs="Times New Roman"/>
          <w:sz w:val="21"/>
          <w:lang w:val="pl-PL"/>
        </w:rPr>
        <w:t>pkt</w:t>
      </w:r>
      <w:proofErr w:type="spellEnd"/>
      <w:r w:rsidRPr="00287E0F">
        <w:rPr>
          <w:rFonts w:ascii="Times New Roman" w:hAnsi="Times New Roman" w:cs="Times New Roman"/>
          <w:sz w:val="21"/>
          <w:lang w:val="pl-PL"/>
        </w:rPr>
        <w:t xml:space="preserve"> 23</w:t>
      </w:r>
      <w:r w:rsidRPr="00287E0F">
        <w:rPr>
          <w:rFonts w:ascii="Times New Roman" w:hAnsi="Times New Roman" w:cs="Times New Roman"/>
          <w:spacing w:val="-29"/>
          <w:sz w:val="21"/>
          <w:lang w:val="pl-PL"/>
        </w:rPr>
        <w:t xml:space="preserve"> </w:t>
      </w:r>
      <w:proofErr w:type="spellStart"/>
      <w:r w:rsidRPr="00287E0F">
        <w:rPr>
          <w:rFonts w:ascii="Times New Roman" w:hAnsi="Times New Roman" w:cs="Times New Roman"/>
          <w:sz w:val="21"/>
          <w:lang w:val="pl-PL"/>
        </w:rPr>
        <w:t>Pzp</w:t>
      </w:r>
      <w:proofErr w:type="spellEnd"/>
      <w:r w:rsidRPr="00287E0F">
        <w:rPr>
          <w:rFonts w:ascii="Times New Roman" w:hAnsi="Times New Roman" w:cs="Times New Roman"/>
          <w:sz w:val="21"/>
          <w:lang w:val="pl-PL"/>
        </w:rPr>
        <w:t>).</w:t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sz w:val="20"/>
          <w:lang w:val="pl-PL"/>
        </w:rPr>
      </w:pPr>
    </w:p>
    <w:p w:rsidR="00434368" w:rsidRPr="00287E0F" w:rsidRDefault="00434368" w:rsidP="00434368">
      <w:pPr>
        <w:rPr>
          <w:rFonts w:ascii="Times New Roman" w:hAnsi="Times New Roman" w:cs="Times New Roman"/>
          <w:sz w:val="20"/>
          <w:lang w:val="pl-PL"/>
        </w:rPr>
        <w:sectPr w:rsidR="00434368" w:rsidRPr="00287E0F" w:rsidSect="0063577A">
          <w:footerReference w:type="default" r:id="rId7"/>
          <w:pgSz w:w="11900" w:h="16840"/>
          <w:pgMar w:top="1417" w:right="1417" w:bottom="1417" w:left="1417" w:header="0" w:footer="491" w:gutter="0"/>
          <w:pgNumType w:start="20"/>
          <w:cols w:space="708"/>
          <w:docGrid w:linePitch="299"/>
        </w:sectPr>
      </w:pPr>
    </w:p>
    <w:p w:rsidR="00434368" w:rsidRPr="00287E0F" w:rsidRDefault="00434368" w:rsidP="00434368">
      <w:pPr>
        <w:pStyle w:val="Tekstpodstawowy"/>
        <w:spacing w:before="5"/>
        <w:ind w:left="0" w:firstLine="0"/>
        <w:rPr>
          <w:rFonts w:ascii="Times New Roman" w:hAnsi="Times New Roman" w:cs="Times New Roman"/>
          <w:sz w:val="21"/>
          <w:lang w:val="pl-PL"/>
        </w:rPr>
      </w:pPr>
    </w:p>
    <w:p w:rsidR="00434368" w:rsidRPr="00287E0F" w:rsidRDefault="00434368" w:rsidP="00434368">
      <w:pPr>
        <w:spacing w:line="215" w:lineRule="exact"/>
        <w:ind w:left="275"/>
        <w:rPr>
          <w:rFonts w:ascii="Times New Roman" w:hAnsi="Times New Roman" w:cs="Times New Roman"/>
          <w:sz w:val="20"/>
          <w:lang w:val="pl-PL"/>
        </w:rPr>
      </w:pPr>
      <w:r w:rsidRPr="00287E0F">
        <w:rPr>
          <w:rFonts w:ascii="Times New Roman" w:hAnsi="Times New Roman" w:cs="Times New Roman"/>
          <w:sz w:val="20"/>
          <w:lang w:val="pl-PL"/>
        </w:rPr>
        <w:t>…………….……., dnia ………….……. r.</w:t>
      </w:r>
    </w:p>
    <w:p w:rsidR="00434368" w:rsidRPr="00287E0F" w:rsidRDefault="00434368" w:rsidP="00434368">
      <w:pPr>
        <w:spacing w:line="100" w:lineRule="exact"/>
        <w:ind w:left="703"/>
        <w:rPr>
          <w:rFonts w:ascii="Times New Roman" w:hAnsi="Times New Roman" w:cs="Times New Roman"/>
          <w:i/>
          <w:sz w:val="10"/>
          <w:lang w:val="pl-PL"/>
        </w:rPr>
      </w:pPr>
      <w:r w:rsidRPr="00287E0F">
        <w:rPr>
          <w:rFonts w:ascii="Times New Roman" w:hAnsi="Times New Roman" w:cs="Times New Roman"/>
          <w:i/>
          <w:sz w:val="10"/>
          <w:lang w:val="pl-PL"/>
        </w:rPr>
        <w:t>(miejscowość)</w:t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lang w:val="pl-PL"/>
        </w:rPr>
      </w:pPr>
      <w:r w:rsidRPr="00287E0F">
        <w:rPr>
          <w:rFonts w:ascii="Times New Roman" w:hAnsi="Times New Roman" w:cs="Times New Roman"/>
          <w:lang w:val="pl-PL"/>
        </w:rPr>
        <w:br w:type="column"/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lang w:val="pl-PL"/>
        </w:rPr>
      </w:pPr>
    </w:p>
    <w:p w:rsidR="00434368" w:rsidRPr="00287E0F" w:rsidRDefault="00434368" w:rsidP="00434368">
      <w:pPr>
        <w:pStyle w:val="Tekstpodstawowy"/>
        <w:spacing w:before="3"/>
        <w:ind w:left="0" w:firstLine="0"/>
        <w:rPr>
          <w:rFonts w:ascii="Times New Roman" w:hAnsi="Times New Roman" w:cs="Times New Roman"/>
          <w:i/>
          <w:sz w:val="21"/>
          <w:lang w:val="pl-PL"/>
        </w:rPr>
      </w:pPr>
    </w:p>
    <w:p w:rsidR="00434368" w:rsidRPr="00287E0F" w:rsidRDefault="00434368" w:rsidP="00434368">
      <w:pPr>
        <w:spacing w:line="217" w:lineRule="exact"/>
        <w:ind w:left="276"/>
        <w:rPr>
          <w:rFonts w:ascii="Times New Roman" w:hAnsi="Times New Roman" w:cs="Times New Roman"/>
          <w:sz w:val="20"/>
          <w:lang w:val="pl-PL"/>
        </w:rPr>
      </w:pPr>
      <w:r w:rsidRPr="00287E0F">
        <w:rPr>
          <w:rFonts w:ascii="Times New Roman" w:hAnsi="Times New Roman" w:cs="Times New Roman"/>
          <w:sz w:val="20"/>
          <w:lang w:val="pl-PL"/>
        </w:rPr>
        <w:t>…………………………………………</w:t>
      </w:r>
    </w:p>
    <w:p w:rsidR="00434368" w:rsidRPr="00287E0F" w:rsidRDefault="00434368" w:rsidP="00434368">
      <w:pPr>
        <w:spacing w:line="102" w:lineRule="exact"/>
        <w:ind w:left="1591"/>
        <w:rPr>
          <w:rFonts w:ascii="Times New Roman" w:hAnsi="Times New Roman" w:cs="Times New Roman"/>
          <w:i/>
          <w:sz w:val="10"/>
          <w:lang w:val="pl-PL"/>
        </w:rPr>
      </w:pPr>
      <w:r w:rsidRPr="00287E0F">
        <w:rPr>
          <w:rFonts w:ascii="Times New Roman" w:hAnsi="Times New Roman" w:cs="Times New Roman"/>
          <w:i/>
          <w:sz w:val="10"/>
          <w:lang w:val="pl-PL"/>
        </w:rPr>
        <w:t>(podpis)</w:t>
      </w:r>
    </w:p>
    <w:p w:rsidR="00434368" w:rsidRPr="00287E0F" w:rsidRDefault="00434368" w:rsidP="00434368">
      <w:pPr>
        <w:spacing w:line="102" w:lineRule="exact"/>
        <w:rPr>
          <w:rFonts w:ascii="Times New Roman" w:hAnsi="Times New Roman" w:cs="Times New Roman"/>
          <w:sz w:val="10"/>
          <w:lang w:val="pl-PL"/>
        </w:rPr>
        <w:sectPr w:rsidR="00434368" w:rsidRPr="00287E0F">
          <w:type w:val="continuous"/>
          <w:pgSz w:w="11900" w:h="16840"/>
          <w:pgMar w:top="200" w:right="500" w:bottom="680" w:left="1140" w:header="708" w:footer="708" w:gutter="0"/>
          <w:cols w:num="2" w:space="708" w:equalWidth="0">
            <w:col w:w="3862" w:space="1231"/>
            <w:col w:w="5167"/>
          </w:cols>
        </w:sect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2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2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20"/>
          <w:lang w:val="pl-PL"/>
        </w:rPr>
      </w:pP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sz w:val="20"/>
          <w:lang w:val="pl-PL"/>
        </w:rPr>
      </w:pPr>
    </w:p>
    <w:p w:rsidR="00434368" w:rsidRPr="00287E0F" w:rsidRDefault="00434368" w:rsidP="00434368">
      <w:pPr>
        <w:pStyle w:val="Tekstpodstawowy"/>
        <w:spacing w:before="6"/>
        <w:ind w:left="0" w:firstLine="0"/>
        <w:rPr>
          <w:rFonts w:ascii="Times New Roman" w:hAnsi="Times New Roman" w:cs="Times New Roman"/>
          <w:i/>
          <w:sz w:val="23"/>
          <w:lang w:val="pl-PL"/>
        </w:rPr>
      </w:pPr>
    </w:p>
    <w:p w:rsidR="00434368" w:rsidRPr="00287E0F" w:rsidRDefault="00434368" w:rsidP="00434368">
      <w:pPr>
        <w:spacing w:before="95"/>
        <w:ind w:left="275" w:right="910"/>
        <w:jc w:val="both"/>
        <w:rPr>
          <w:rFonts w:ascii="Times New Roman" w:hAnsi="Times New Roman" w:cs="Times New Roman"/>
          <w:i/>
          <w:sz w:val="20"/>
          <w:lang w:val="pl-PL"/>
        </w:rPr>
      </w:pPr>
      <w:r w:rsidRPr="00287E0F">
        <w:rPr>
          <w:rFonts w:ascii="Times New Roman" w:hAnsi="Times New Roman" w:cs="Times New Roman"/>
          <w:i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 publicznego.</w:t>
      </w:r>
    </w:p>
    <w:p w:rsidR="00434368" w:rsidRPr="00287E0F" w:rsidRDefault="00434368" w:rsidP="00434368">
      <w:pPr>
        <w:pStyle w:val="Tekstpodstawowy"/>
        <w:ind w:left="0" w:firstLine="0"/>
        <w:rPr>
          <w:rFonts w:ascii="Times New Roman" w:hAnsi="Times New Roman" w:cs="Times New Roman"/>
          <w:i/>
          <w:lang w:val="pl-PL"/>
        </w:rPr>
      </w:pPr>
    </w:p>
    <w:p w:rsidR="00434368" w:rsidRPr="00287E0F" w:rsidRDefault="00434368" w:rsidP="00434368">
      <w:pPr>
        <w:pStyle w:val="Tekstpodstawowy"/>
        <w:spacing w:before="5"/>
        <w:ind w:left="0" w:firstLine="0"/>
        <w:rPr>
          <w:rFonts w:ascii="Times New Roman" w:hAnsi="Times New Roman" w:cs="Times New Roman"/>
          <w:i/>
          <w:sz w:val="26"/>
          <w:lang w:val="pl-PL"/>
        </w:rPr>
      </w:pPr>
    </w:p>
    <w:p w:rsidR="00035F7E" w:rsidRPr="00434368" w:rsidRDefault="00434368" w:rsidP="00434368">
      <w:pPr>
        <w:spacing w:before="1"/>
        <w:ind w:left="275"/>
        <w:jc w:val="both"/>
        <w:rPr>
          <w:rFonts w:ascii="Times New Roman" w:hAnsi="Times New Roman" w:cs="Times New Roman"/>
          <w:i/>
          <w:sz w:val="16"/>
          <w:lang w:val="pl-PL"/>
        </w:rPr>
      </w:pPr>
      <w:r w:rsidRPr="00287E0F">
        <w:rPr>
          <w:rFonts w:ascii="Times New Roman" w:hAnsi="Times New Roman" w:cs="Times New Roman"/>
          <w:i/>
          <w:sz w:val="16"/>
          <w:lang w:val="pl-PL"/>
        </w:rPr>
        <w:t>* - niepotrzebne skreślić</w:t>
      </w:r>
    </w:p>
    <w:sectPr w:rsidR="00035F7E" w:rsidRPr="00434368" w:rsidSect="00D168C7">
      <w:type w:val="continuous"/>
      <w:pgSz w:w="11900" w:h="16840"/>
      <w:pgMar w:top="200" w:right="500" w:bottom="680" w:left="11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15C" w:rsidRDefault="008F715C" w:rsidP="00D72D33">
      <w:r>
        <w:separator/>
      </w:r>
    </w:p>
  </w:endnote>
  <w:endnote w:type="continuationSeparator" w:id="0">
    <w:p w:rsidR="008F715C" w:rsidRDefault="008F715C" w:rsidP="00D7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68" w:rsidRDefault="00D72D33">
    <w:pPr>
      <w:pStyle w:val="Tekstpodstawowy"/>
      <w:spacing w:line="14" w:lineRule="auto"/>
      <w:ind w:left="0" w:firstLine="0"/>
      <w:rPr>
        <w:sz w:val="20"/>
      </w:rPr>
    </w:pPr>
    <w:r w:rsidRPr="00D72D33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13.5pt;margin-top:806.45pt;width:12.75pt;height:10.8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hA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HnYRLNMKJwFF4uFsnM5uaTdLrcKW3eMdkia2RY&#10;QeMdODncaTO6Ti42lpAFbxrX/EY82wDMcQdCw1V7ZpNwvfyRBMlmuVnGXhzNN14c5Ll3U6xjb16E&#10;i1l+ma/XefjTxg3jtOZlyYQNM+kqjP+sb0eFj4o4KUvLhpcWzqak1W67bhQ6ENB14b5jQc7c/Odp&#10;uHoBlxeUwigObqPEK+bLhRcX8cxLFsHSC8LkNpkHcRLnxXNKd1ywf6eE+gwnM+ipo/NbboH7XnMj&#10;acsNTI6GtxlenpxIahW4EaVrrSG8Ge2zUtj0n0oB7Z4a7fRqJTqK1QzbwT2MaHoGW1k+goCVBIGB&#10;SmHqgVFL9R2jHiZIhvW3PVEMo+a9gEdgx81kqMnYTgYRFK5m2GA0mmszjqV9p/iuBuTxmQl5Aw+l&#10;4k7E9kWNWQADu4Cp4LgcJ5gdO+dr5/U0Z1e/AAAA//8DAFBLAwQUAAYACAAAACEAmbXUBeIAAAAP&#10;AQAADwAAAGRycy9kb3ducmV2LnhtbEyPwU7DMBBE70j8g7VI3KjdQAMNcaoKwQkJNQ0Hjk68TazG&#10;6xC7bfh7nBPcdnZHs2/yzWR7dsbRG0cSlgsBDKlx2lAr4bN6u3sC5oMirXpHKOEHPWyK66tcZdpd&#10;qMTzPrQshpDPlIQuhCHj3DcdWuUXbkCKt4MbrQpRji3Xo7rEcNvzRIiUW2UofujUgC8dNsf9yUrY&#10;flH5ar4/6l15KE1VrQW9p0cpb2+m7TOwgFP4M8OMH9GhiEy1O5H2rI9aJI+xTIhTukzWwGaPWCUr&#10;YPW8u39IgRc5/9+j+AUAAP//AwBQSwECLQAUAAYACAAAACEAtoM4kv4AAADhAQAAEwAAAAAAAAAA&#10;AAAAAAAAAAAAW0NvbnRlbnRfVHlwZXNdLnhtbFBLAQItABQABgAIAAAAIQA4/SH/1gAAAJQBAAAL&#10;AAAAAAAAAAAAAAAAAC8BAABfcmVscy8ucmVsc1BLAQItABQABgAIAAAAIQDXyhhArgIAAK8FAAAO&#10;AAAAAAAAAAAAAAAAAC4CAABkcnMvZTJvRG9jLnhtbFBLAQItABQABgAIAAAAIQCZtdQF4gAAAA8B&#10;AAAPAAAAAAAAAAAAAAAAAAgFAABkcnMvZG93bnJldi54bWxQSwUGAAAAAAQABADzAAAAFwYAAAAA&#10;" filled="f" stroked="f">
          <v:textbox inset="0,0,0,0">
            <w:txbxContent>
              <w:p w:rsidR="00B20168" w:rsidRDefault="008F715C" w:rsidP="0041699A">
                <w:pPr>
                  <w:spacing w:before="13"/>
                  <w:rPr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15C" w:rsidRDefault="008F715C" w:rsidP="00D72D33">
      <w:r>
        <w:separator/>
      </w:r>
    </w:p>
  </w:footnote>
  <w:footnote w:type="continuationSeparator" w:id="0">
    <w:p w:rsidR="008F715C" w:rsidRDefault="008F715C" w:rsidP="00D72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54DD3"/>
    <w:multiLevelType w:val="hybridMultilevel"/>
    <w:tmpl w:val="B0A07A38"/>
    <w:lvl w:ilvl="0" w:tplc="18FAA7BC">
      <w:numFmt w:val="bullet"/>
      <w:lvlText w:val="*"/>
      <w:lvlJc w:val="left"/>
      <w:pPr>
        <w:ind w:left="559" w:hanging="245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 w:tplc="853001E4">
      <w:numFmt w:val="bullet"/>
      <w:lvlText w:val="•"/>
      <w:lvlJc w:val="left"/>
      <w:pPr>
        <w:ind w:left="1530" w:hanging="245"/>
      </w:pPr>
      <w:rPr>
        <w:rFonts w:hint="default"/>
      </w:rPr>
    </w:lvl>
    <w:lvl w:ilvl="2" w:tplc="EFE8498C">
      <w:numFmt w:val="bullet"/>
      <w:lvlText w:val="•"/>
      <w:lvlJc w:val="left"/>
      <w:pPr>
        <w:ind w:left="2500" w:hanging="245"/>
      </w:pPr>
      <w:rPr>
        <w:rFonts w:hint="default"/>
      </w:rPr>
    </w:lvl>
    <w:lvl w:ilvl="3" w:tplc="EFB21E8C">
      <w:numFmt w:val="bullet"/>
      <w:lvlText w:val="•"/>
      <w:lvlJc w:val="left"/>
      <w:pPr>
        <w:ind w:left="3470" w:hanging="245"/>
      </w:pPr>
      <w:rPr>
        <w:rFonts w:hint="default"/>
      </w:rPr>
    </w:lvl>
    <w:lvl w:ilvl="4" w:tplc="48DA34CA">
      <w:numFmt w:val="bullet"/>
      <w:lvlText w:val="•"/>
      <w:lvlJc w:val="left"/>
      <w:pPr>
        <w:ind w:left="4440" w:hanging="245"/>
      </w:pPr>
      <w:rPr>
        <w:rFonts w:hint="default"/>
      </w:rPr>
    </w:lvl>
    <w:lvl w:ilvl="5" w:tplc="805829CA">
      <w:numFmt w:val="bullet"/>
      <w:lvlText w:val="•"/>
      <w:lvlJc w:val="left"/>
      <w:pPr>
        <w:ind w:left="5410" w:hanging="245"/>
      </w:pPr>
      <w:rPr>
        <w:rFonts w:hint="default"/>
      </w:rPr>
    </w:lvl>
    <w:lvl w:ilvl="6" w:tplc="77BE1356">
      <w:numFmt w:val="bullet"/>
      <w:lvlText w:val="•"/>
      <w:lvlJc w:val="left"/>
      <w:pPr>
        <w:ind w:left="6380" w:hanging="245"/>
      </w:pPr>
      <w:rPr>
        <w:rFonts w:hint="default"/>
      </w:rPr>
    </w:lvl>
    <w:lvl w:ilvl="7" w:tplc="453689EE">
      <w:numFmt w:val="bullet"/>
      <w:lvlText w:val="•"/>
      <w:lvlJc w:val="left"/>
      <w:pPr>
        <w:ind w:left="7350" w:hanging="245"/>
      </w:pPr>
      <w:rPr>
        <w:rFonts w:hint="default"/>
      </w:rPr>
    </w:lvl>
    <w:lvl w:ilvl="8" w:tplc="04D84AE0">
      <w:numFmt w:val="bullet"/>
      <w:lvlText w:val="•"/>
      <w:lvlJc w:val="left"/>
      <w:pPr>
        <w:ind w:left="8320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34368"/>
    <w:rsid w:val="00035F7E"/>
    <w:rsid w:val="0041699A"/>
    <w:rsid w:val="00434368"/>
    <w:rsid w:val="008F715C"/>
    <w:rsid w:val="00C01FAE"/>
    <w:rsid w:val="00D72D33"/>
    <w:rsid w:val="00EE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3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34368"/>
    <w:pPr>
      <w:ind w:left="559" w:hanging="283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4368"/>
    <w:rPr>
      <w:rFonts w:ascii="Arial" w:eastAsia="Arial" w:hAnsi="Arial" w:cs="Arial"/>
      <w:lang w:val="en-US"/>
    </w:rPr>
  </w:style>
  <w:style w:type="paragraph" w:customStyle="1" w:styleId="Nagwek11">
    <w:name w:val="Nagłówek 11"/>
    <w:basedOn w:val="Normalny"/>
    <w:uiPriority w:val="1"/>
    <w:qFormat/>
    <w:rsid w:val="00434368"/>
    <w:pPr>
      <w:ind w:left="275"/>
      <w:jc w:val="both"/>
      <w:outlineLvl w:val="1"/>
    </w:pPr>
    <w:rPr>
      <w:b/>
      <w:bCs/>
      <w:sz w:val="24"/>
      <w:szCs w:val="24"/>
    </w:rPr>
  </w:style>
  <w:style w:type="paragraph" w:styleId="Akapitzlist">
    <w:name w:val="List Paragraph"/>
    <w:aliases w:val="normalny tekst,Akapit z list¹,Numerowanie,L1,Akapit z listą5,Akapit normalny,List Paragraph,Wypunktowanie"/>
    <w:basedOn w:val="Normalny"/>
    <w:link w:val="AkapitzlistZnak"/>
    <w:uiPriority w:val="99"/>
    <w:qFormat/>
    <w:rsid w:val="00434368"/>
    <w:pPr>
      <w:spacing w:before="59"/>
      <w:ind w:left="559" w:hanging="283"/>
      <w:jc w:val="both"/>
    </w:pPr>
  </w:style>
  <w:style w:type="character" w:customStyle="1" w:styleId="AkapitzlistZnak">
    <w:name w:val="Akapit z listą Znak"/>
    <w:aliases w:val="normalny tekst Znak,Akapit z list¹ Znak,Numerowanie Znak,L1 Znak,Akapit z listą5 Znak,Akapit normalny Znak,List Paragraph Znak,Wypunktowanie Znak"/>
    <w:basedOn w:val="Domylnaczcionkaakapitu"/>
    <w:link w:val="Akapitzlist"/>
    <w:uiPriority w:val="99"/>
    <w:locked/>
    <w:rsid w:val="00434368"/>
    <w:rPr>
      <w:rFonts w:ascii="Arial" w:eastAsia="Arial" w:hAnsi="Arial" w:cs="Arial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16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699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16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699A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3</cp:revision>
  <cp:lastPrinted>2019-07-08T11:11:00Z</cp:lastPrinted>
  <dcterms:created xsi:type="dcterms:W3CDTF">2019-07-08T11:00:00Z</dcterms:created>
  <dcterms:modified xsi:type="dcterms:W3CDTF">2019-07-08T11:11:00Z</dcterms:modified>
</cp:coreProperties>
</file>