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4B960CE3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6F3BA1">
        <w:rPr>
          <w:rFonts w:ascii="Arial" w:hAnsi="Arial" w:cs="Arial"/>
          <w:sz w:val="24"/>
          <w:szCs w:val="24"/>
        </w:rPr>
        <w:t>05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F3BA1">
        <w:rPr>
          <w:rFonts w:ascii="Arial" w:hAnsi="Arial" w:cs="Arial"/>
          <w:sz w:val="24"/>
          <w:szCs w:val="24"/>
        </w:rPr>
        <w:t>12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5A57D644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6F3BA1">
        <w:rPr>
          <w:rFonts w:ascii="Arial" w:hAnsi="Arial" w:cs="Arial"/>
          <w:sz w:val="24"/>
          <w:szCs w:val="24"/>
        </w:rPr>
        <w:t>18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6F6BB8F6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„Świadczenie usług pocztowych dla Starostwa Powiatowego w Mogilnie w roku 2023”</w:t>
      </w:r>
    </w:p>
    <w:tbl>
      <w:tblPr>
        <w:tblStyle w:val="Tabela-Siatka"/>
        <w:tblW w:w="9447" w:type="dxa"/>
        <w:tblLook w:val="04A0" w:firstRow="1" w:lastRow="0" w:firstColumn="1" w:lastColumn="0" w:noHBand="0" w:noVBand="1"/>
      </w:tblPr>
      <w:tblGrid>
        <w:gridCol w:w="550"/>
        <w:gridCol w:w="3315"/>
        <w:gridCol w:w="1659"/>
        <w:gridCol w:w="1984"/>
        <w:gridCol w:w="1939"/>
      </w:tblGrid>
      <w:tr w:rsidR="000C471B" w:rsidRPr="00B315CF" w14:paraId="405894D1" w14:textId="77777777" w:rsidTr="009E568F">
        <w:trPr>
          <w:tblHeader/>
        </w:trPr>
        <w:tc>
          <w:tcPr>
            <w:tcW w:w="550" w:type="dxa"/>
          </w:tcPr>
          <w:p w14:paraId="012BF11C" w14:textId="77777777" w:rsidR="000C471B" w:rsidRPr="00B315CF" w:rsidRDefault="000C471B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0C471B" w:rsidRPr="00B315CF" w:rsidRDefault="000C471B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</w:tcPr>
          <w:p w14:paraId="117E7E83" w14:textId="12CA442B" w:rsidR="000C471B" w:rsidRPr="000C471B" w:rsidRDefault="000C471B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659" w:type="dxa"/>
          </w:tcPr>
          <w:p w14:paraId="74149323" w14:textId="77777777" w:rsidR="000C471B" w:rsidRPr="000C471B" w:rsidRDefault="000C471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0C471B" w:rsidRPr="000C471B" w:rsidRDefault="000C471B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  <w:tc>
          <w:tcPr>
            <w:tcW w:w="1984" w:type="dxa"/>
          </w:tcPr>
          <w:p w14:paraId="25F84E09" w14:textId="77777777" w:rsidR="000C471B" w:rsidRPr="000C471B" w:rsidRDefault="000C471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01A2C271" w14:textId="798C2E47" w:rsidR="000C471B" w:rsidRPr="000C471B" w:rsidRDefault="006F3BA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BA1">
              <w:rPr>
                <w:rFonts w:ascii="Arial" w:hAnsi="Arial" w:cs="Arial"/>
                <w:sz w:val="24"/>
                <w:szCs w:val="24"/>
              </w:rPr>
              <w:t>Możliwość elektronicznego monitorowania przesyłek rejestrowanych</w:t>
            </w:r>
          </w:p>
        </w:tc>
        <w:tc>
          <w:tcPr>
            <w:tcW w:w="1939" w:type="dxa"/>
          </w:tcPr>
          <w:p w14:paraId="6FF511EE" w14:textId="77777777" w:rsidR="000C471B" w:rsidRPr="000C471B" w:rsidRDefault="000C471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3CC82C60" w14:textId="27BDBB58" w:rsidR="000C471B" w:rsidRPr="000C471B" w:rsidRDefault="000C471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Termin płatności faktury</w:t>
            </w:r>
          </w:p>
        </w:tc>
      </w:tr>
      <w:tr w:rsidR="000C471B" w:rsidRPr="00B315CF" w14:paraId="443503E1" w14:textId="77777777" w:rsidTr="003271BF">
        <w:tc>
          <w:tcPr>
            <w:tcW w:w="550" w:type="dxa"/>
          </w:tcPr>
          <w:p w14:paraId="1DAF4579" w14:textId="507F54A4" w:rsidR="000C471B" w:rsidRPr="00B315CF" w:rsidRDefault="000C471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15" w:type="dxa"/>
          </w:tcPr>
          <w:p w14:paraId="1FF2C5CF" w14:textId="77777777" w:rsidR="006F3BA1" w:rsidRPr="006F3BA1" w:rsidRDefault="006F3BA1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BA1">
              <w:rPr>
                <w:rFonts w:ascii="Arial" w:hAnsi="Arial" w:cs="Arial"/>
                <w:sz w:val="24"/>
                <w:szCs w:val="24"/>
              </w:rPr>
              <w:t>POCZTA POLSKA S.A.</w:t>
            </w:r>
          </w:p>
          <w:p w14:paraId="3F9B6181" w14:textId="77777777" w:rsidR="006F3BA1" w:rsidRPr="006F3BA1" w:rsidRDefault="006F3BA1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BA1">
              <w:rPr>
                <w:rFonts w:ascii="Arial" w:hAnsi="Arial" w:cs="Arial"/>
                <w:sz w:val="24"/>
                <w:szCs w:val="24"/>
              </w:rPr>
              <w:t>ul. Rodziny Hiszpańskich 8</w:t>
            </w:r>
          </w:p>
          <w:p w14:paraId="543B9A6A" w14:textId="1E416174" w:rsidR="003271BF" w:rsidRPr="00B315CF" w:rsidRDefault="006F3BA1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BA1">
              <w:rPr>
                <w:rFonts w:ascii="Arial" w:hAnsi="Arial" w:cs="Arial"/>
                <w:sz w:val="24"/>
                <w:szCs w:val="24"/>
              </w:rPr>
              <w:t xml:space="preserve">00-940 </w:t>
            </w:r>
            <w:r w:rsidR="00065467">
              <w:rPr>
                <w:rFonts w:ascii="Arial" w:hAnsi="Arial" w:cs="Arial"/>
                <w:sz w:val="24"/>
                <w:szCs w:val="24"/>
              </w:rPr>
              <w:t>W</w:t>
            </w:r>
            <w:r w:rsidR="00065467" w:rsidRPr="006F3BA1">
              <w:rPr>
                <w:rFonts w:ascii="Arial" w:hAnsi="Arial" w:cs="Arial"/>
                <w:sz w:val="24"/>
                <w:szCs w:val="24"/>
              </w:rPr>
              <w:t>arszawa</w:t>
            </w:r>
          </w:p>
        </w:tc>
        <w:tc>
          <w:tcPr>
            <w:tcW w:w="1659" w:type="dxa"/>
          </w:tcPr>
          <w:p w14:paraId="068A68E2" w14:textId="394D4E3E" w:rsidR="000C471B" w:rsidRPr="00B315CF" w:rsidRDefault="006F3BA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3BA1">
              <w:rPr>
                <w:rFonts w:ascii="Arial" w:hAnsi="Arial" w:cs="Arial"/>
                <w:sz w:val="24"/>
                <w:szCs w:val="24"/>
              </w:rPr>
              <w:t>128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3BA1">
              <w:rPr>
                <w:rFonts w:ascii="Arial" w:hAnsi="Arial" w:cs="Arial"/>
                <w:sz w:val="24"/>
                <w:szCs w:val="24"/>
              </w:rPr>
              <w:t>083,00</w:t>
            </w:r>
          </w:p>
        </w:tc>
        <w:tc>
          <w:tcPr>
            <w:tcW w:w="1984" w:type="dxa"/>
          </w:tcPr>
          <w:p w14:paraId="0B0C37AF" w14:textId="27FF0094" w:rsidR="000C471B" w:rsidRPr="00B315CF" w:rsidRDefault="006F3BA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39" w:type="dxa"/>
          </w:tcPr>
          <w:p w14:paraId="0D9FBD7C" w14:textId="39D7526A" w:rsidR="000C471B" w:rsidRPr="00B315CF" w:rsidRDefault="006F3BA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3271BF">
              <w:rPr>
                <w:rFonts w:ascii="Arial" w:hAnsi="Arial" w:cs="Arial"/>
                <w:sz w:val="24"/>
                <w:szCs w:val="24"/>
              </w:rPr>
              <w:t xml:space="preserve"> dni</w:t>
            </w:r>
          </w:p>
        </w:tc>
      </w:tr>
    </w:tbl>
    <w:p w14:paraId="30A003B9" w14:textId="2977A59E" w:rsidR="007C4EE7" w:rsidRPr="00B315CF" w:rsidRDefault="007C4EE7" w:rsidP="00065467">
      <w:pPr>
        <w:spacing w:before="1440"/>
        <w:rPr>
          <w:rFonts w:ascii="Arial" w:hAnsi="Arial" w:cs="Arial"/>
          <w:sz w:val="24"/>
          <w:szCs w:val="24"/>
        </w:rPr>
      </w:pPr>
    </w:p>
    <w:sectPr w:rsidR="007C4EE7" w:rsidRPr="00B315CF" w:rsidSect="00CC17AC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41764B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A597A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22</cp:revision>
  <cp:lastPrinted>2022-12-05T10:57:00Z</cp:lastPrinted>
  <dcterms:created xsi:type="dcterms:W3CDTF">2021-04-02T06:11:00Z</dcterms:created>
  <dcterms:modified xsi:type="dcterms:W3CDTF">2022-12-05T10:58:00Z</dcterms:modified>
</cp:coreProperties>
</file>