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56BB" w14:textId="3016F8C9" w:rsidR="005910A4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32149C">
        <w:rPr>
          <w:rFonts w:ascii="Arial" w:hAnsi="Arial" w:cs="Arial"/>
          <w:sz w:val="24"/>
          <w:szCs w:val="24"/>
        </w:rPr>
        <w:t>30.03</w:t>
      </w:r>
      <w:r w:rsidRPr="00AC40B1">
        <w:rPr>
          <w:rFonts w:ascii="Arial" w:hAnsi="Arial" w:cs="Arial"/>
          <w:sz w:val="24"/>
          <w:szCs w:val="24"/>
        </w:rPr>
        <w:t>.202</w:t>
      </w:r>
      <w:r w:rsidR="000C63B5">
        <w:rPr>
          <w:rFonts w:ascii="Arial" w:hAnsi="Arial" w:cs="Arial"/>
          <w:sz w:val="24"/>
          <w:szCs w:val="24"/>
        </w:rPr>
        <w:t>3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14:paraId="7C53017F" w14:textId="77777777" w:rsidR="0032149C" w:rsidRPr="00AC40B1" w:rsidRDefault="0032149C" w:rsidP="00C906AF">
      <w:pPr>
        <w:jc w:val="right"/>
        <w:rPr>
          <w:rFonts w:ascii="Arial" w:hAnsi="Arial" w:cs="Arial"/>
          <w:sz w:val="24"/>
          <w:szCs w:val="24"/>
        </w:rPr>
      </w:pPr>
    </w:p>
    <w:p w14:paraId="4884A04F" w14:textId="1832245E" w:rsidR="00AC40B1" w:rsidRPr="00AC40B1" w:rsidRDefault="0032149C" w:rsidP="00FE6F46">
      <w:pPr>
        <w:spacing w:after="480"/>
        <w:rPr>
          <w:rFonts w:ascii="Arial" w:hAnsi="Arial" w:cs="Arial"/>
          <w:sz w:val="24"/>
          <w:szCs w:val="24"/>
        </w:rPr>
      </w:pPr>
      <w:r w:rsidRPr="0032149C">
        <w:rPr>
          <w:rFonts w:ascii="Arial" w:hAnsi="Arial" w:cs="Arial"/>
          <w:sz w:val="24"/>
          <w:szCs w:val="24"/>
        </w:rPr>
        <w:t>OR.272.2.2023</w:t>
      </w:r>
    </w:p>
    <w:p w14:paraId="0E6405CB" w14:textId="73638F91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 xml:space="preserve">INFORMACJA O </w:t>
      </w:r>
      <w:r w:rsidR="000C63B5">
        <w:rPr>
          <w:sz w:val="28"/>
          <w:szCs w:val="28"/>
        </w:rPr>
        <w:t xml:space="preserve">WYNIKU POSTĘPOWANIA </w:t>
      </w:r>
    </w:p>
    <w:p w14:paraId="241AF2C5" w14:textId="7EC837A2" w:rsidR="00AC40B1" w:rsidRDefault="00C906AF" w:rsidP="00A80529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proofErr w:type="spellStart"/>
      <w:r w:rsidR="00D27B59" w:rsidRPr="00D1522C">
        <w:rPr>
          <w:rFonts w:ascii="Arial" w:hAnsi="Arial" w:cs="Arial"/>
          <w:sz w:val="24"/>
          <w:szCs w:val="24"/>
        </w:rPr>
        <w:t>t.j</w:t>
      </w:r>
      <w:proofErr w:type="spellEnd"/>
      <w:r w:rsidR="00D27B59" w:rsidRPr="00D1522C">
        <w:rPr>
          <w:rFonts w:ascii="Arial" w:hAnsi="Arial" w:cs="Arial"/>
          <w:sz w:val="24"/>
          <w:szCs w:val="24"/>
        </w:rPr>
        <w:t>. Dz. U. z</w:t>
      </w:r>
      <w:r w:rsidR="00D27B59">
        <w:rPr>
          <w:rFonts w:ascii="Arial" w:hAnsi="Arial" w:cs="Arial"/>
          <w:sz w:val="24"/>
          <w:szCs w:val="24"/>
        </w:rPr>
        <w:t> </w:t>
      </w:r>
      <w:r w:rsidR="00D27B59" w:rsidRPr="00D1522C">
        <w:rPr>
          <w:rFonts w:ascii="Arial" w:hAnsi="Arial" w:cs="Arial"/>
          <w:sz w:val="24"/>
          <w:szCs w:val="24"/>
        </w:rPr>
        <w:t>2022 r. poz. 1710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="00EA36BB" w:rsidRPr="00AC40B1">
        <w:rPr>
          <w:rFonts w:ascii="Arial" w:hAnsi="Arial" w:cs="Arial"/>
          <w:sz w:val="24"/>
          <w:szCs w:val="24"/>
        </w:rPr>
        <w:t xml:space="preserve">, </w:t>
      </w:r>
      <w:r w:rsidRPr="00AC40B1">
        <w:rPr>
          <w:rFonts w:ascii="Arial" w:hAnsi="Arial" w:cs="Arial"/>
          <w:sz w:val="24"/>
          <w:szCs w:val="24"/>
        </w:rPr>
        <w:t>pn.</w:t>
      </w:r>
      <w:r w:rsidR="00A80529" w:rsidRPr="00A80529">
        <w:rPr>
          <w:rFonts w:ascii="Arial" w:hAnsi="Arial" w:cs="Arial"/>
          <w:sz w:val="24"/>
          <w:szCs w:val="24"/>
        </w:rPr>
        <w:t xml:space="preserve"> </w:t>
      </w:r>
      <w:r w:rsidR="00A80529" w:rsidRPr="00761A4A">
        <w:rPr>
          <w:rFonts w:ascii="Arial" w:hAnsi="Arial" w:cs="Arial"/>
          <w:sz w:val="24"/>
          <w:szCs w:val="24"/>
        </w:rPr>
        <w:t>„</w:t>
      </w:r>
      <w:r w:rsidR="0032149C" w:rsidRPr="0032149C">
        <w:rPr>
          <w:rFonts w:ascii="Arial" w:hAnsi="Arial" w:cs="Arial"/>
          <w:sz w:val="24"/>
          <w:szCs w:val="24"/>
        </w:rPr>
        <w:t>Dostawy mające na celu zwiększenie dostępności budynku Starostwa Powiatowego w Mogilnie dla osób niepełnosprawnych w ramach przedsięwzięcia grantowego: Dostępność Powiatu Mogileńskiego</w:t>
      </w:r>
      <w:r w:rsidR="00A80529">
        <w:rPr>
          <w:rFonts w:ascii="Arial" w:hAnsi="Arial" w:cs="Arial"/>
          <w:sz w:val="24"/>
          <w:szCs w:val="24"/>
        </w:rPr>
        <w:t>”</w:t>
      </w:r>
      <w:r w:rsidR="00905FC9">
        <w:rPr>
          <w:rFonts w:ascii="Arial" w:hAnsi="Arial" w:cs="Arial"/>
          <w:sz w:val="24"/>
          <w:szCs w:val="24"/>
        </w:rPr>
        <w:t>.</w:t>
      </w:r>
    </w:p>
    <w:p w14:paraId="48332FEB" w14:textId="58406A19" w:rsidR="0032149C" w:rsidRDefault="0032149C" w:rsidP="0032149C">
      <w:pPr>
        <w:pStyle w:val="Akapitzlist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art. 260 ust. 2, </w:t>
      </w:r>
      <w:r w:rsidRPr="008F3568">
        <w:rPr>
          <w:rFonts w:ascii="Arial" w:hAnsi="Arial" w:cs="Arial"/>
          <w:sz w:val="24"/>
          <w:szCs w:val="24"/>
        </w:rPr>
        <w:t>Zamawiający publikuje na stronie internetowej prowadzonego postępowania, informację</w:t>
      </w:r>
      <w:r>
        <w:rPr>
          <w:rFonts w:ascii="Arial" w:hAnsi="Arial" w:cs="Arial"/>
          <w:sz w:val="24"/>
          <w:szCs w:val="24"/>
        </w:rPr>
        <w:t xml:space="preserve"> o unieważnieniu postępowania w części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pn. „</w:t>
      </w:r>
      <w:r w:rsidRPr="0032149C">
        <w:rPr>
          <w:rFonts w:ascii="Arial" w:hAnsi="Arial" w:cs="Arial"/>
          <w:sz w:val="24"/>
          <w:szCs w:val="24"/>
        </w:rPr>
        <w:t>Dostawa i montaż drzwi wewnętrznych w biurach Starostwa Powiatowego w</w:t>
      </w:r>
      <w:r>
        <w:rPr>
          <w:rFonts w:ascii="Arial" w:hAnsi="Arial" w:cs="Arial"/>
          <w:sz w:val="24"/>
          <w:szCs w:val="24"/>
        </w:rPr>
        <w:t> </w:t>
      </w:r>
      <w:r w:rsidRPr="0032149C">
        <w:rPr>
          <w:rFonts w:ascii="Arial" w:hAnsi="Arial" w:cs="Arial"/>
          <w:sz w:val="24"/>
          <w:szCs w:val="24"/>
        </w:rPr>
        <w:t>Mogilnie przy ul. Ogrodowej 10 oraz drzwi zewnętrznych przy wejściu A do budynku</w:t>
      </w:r>
      <w:r>
        <w:rPr>
          <w:rFonts w:ascii="Arial" w:hAnsi="Arial" w:cs="Arial"/>
          <w:sz w:val="24"/>
          <w:szCs w:val="24"/>
        </w:rPr>
        <w:t>”.</w:t>
      </w:r>
    </w:p>
    <w:p w14:paraId="6EC2354B" w14:textId="77777777" w:rsidR="0032149C" w:rsidRPr="008F3568" w:rsidRDefault="0032149C" w:rsidP="0032149C">
      <w:pPr>
        <w:pStyle w:val="Akapitzlist"/>
        <w:spacing w:before="144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8F3568">
        <w:rPr>
          <w:rFonts w:ascii="Arial" w:hAnsi="Arial" w:cs="Arial"/>
          <w:b/>
          <w:bCs/>
          <w:sz w:val="24"/>
          <w:szCs w:val="24"/>
        </w:rPr>
        <w:t>Uzasadnienie faktyczne</w:t>
      </w:r>
    </w:p>
    <w:p w14:paraId="2B835FCE" w14:textId="6273A397" w:rsidR="0032149C" w:rsidRPr="008F3568" w:rsidRDefault="0032149C" w:rsidP="0032149C">
      <w:pPr>
        <w:pStyle w:val="Akapitzlist"/>
        <w:spacing w:before="144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Postępowanie zostaje unieważnione</w:t>
      </w:r>
      <w:r>
        <w:rPr>
          <w:rFonts w:ascii="Arial" w:hAnsi="Arial" w:cs="Arial"/>
          <w:sz w:val="24"/>
          <w:szCs w:val="24"/>
        </w:rPr>
        <w:t xml:space="preserve"> </w:t>
      </w:r>
      <w:r w:rsidRPr="0032149C">
        <w:rPr>
          <w:rFonts w:ascii="Arial" w:hAnsi="Arial" w:cs="Arial"/>
          <w:sz w:val="24"/>
          <w:szCs w:val="24"/>
        </w:rPr>
        <w:t>z powodu przekroczenia przez cenę oferty najkorzystniejszej kwoty, jaką Zamawiający zamierzał przeznaczyć na sfinansowanie zamówienia. Kwota brutto, jaką Zamawiający zamierzał przeznaczyć na sfinansowanie przedmiotowego zamówienia wynosiła 112 355,65 zł (słownie: sto dwanaście tysięcy trzysta pięćdziesiąt pięć złotych 65/100). Cena oferty</w:t>
      </w:r>
      <w:r>
        <w:rPr>
          <w:rFonts w:ascii="Arial" w:hAnsi="Arial" w:cs="Arial"/>
          <w:sz w:val="24"/>
          <w:szCs w:val="24"/>
        </w:rPr>
        <w:t xml:space="preserve"> najkorzystniejszej</w:t>
      </w:r>
      <w:r w:rsidRPr="0032149C">
        <w:rPr>
          <w:rFonts w:ascii="Arial" w:hAnsi="Arial" w:cs="Arial"/>
          <w:sz w:val="24"/>
          <w:szCs w:val="24"/>
        </w:rPr>
        <w:t xml:space="preserve"> wynosiła 135 935,76 zł. Zamawiający nie ma możliwości zwiększenia kwoty jaką zamierza przeznaczyć na sfinansowanie zamówienia do ceny oferty najkorzystniejszej</w:t>
      </w:r>
      <w:r w:rsidRPr="008F3568">
        <w:rPr>
          <w:rFonts w:ascii="Arial" w:hAnsi="Arial" w:cs="Arial"/>
          <w:sz w:val="24"/>
          <w:szCs w:val="24"/>
        </w:rPr>
        <w:t>.</w:t>
      </w:r>
    </w:p>
    <w:p w14:paraId="69FF287E" w14:textId="77777777" w:rsidR="0032149C" w:rsidRPr="008F3568" w:rsidRDefault="0032149C" w:rsidP="0032149C">
      <w:pPr>
        <w:pStyle w:val="Akapitzlist"/>
        <w:spacing w:before="144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8F3568">
        <w:rPr>
          <w:rFonts w:ascii="Arial" w:hAnsi="Arial" w:cs="Arial"/>
          <w:b/>
          <w:bCs/>
          <w:sz w:val="24"/>
          <w:szCs w:val="24"/>
        </w:rPr>
        <w:t>Uzasadnienie prawne</w:t>
      </w:r>
    </w:p>
    <w:p w14:paraId="32E5D704" w14:textId="4FE95AD3" w:rsidR="0032149C" w:rsidRDefault="0032149C" w:rsidP="0032149C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F3568">
        <w:rPr>
          <w:rFonts w:ascii="Arial" w:hAnsi="Arial" w:cs="Arial"/>
          <w:sz w:val="24"/>
          <w:szCs w:val="24"/>
        </w:rPr>
        <w:t xml:space="preserve">Postępowanie zostało unieważnione na podstawie art. 255 pkt </w:t>
      </w:r>
      <w:r>
        <w:rPr>
          <w:rFonts w:ascii="Arial" w:hAnsi="Arial" w:cs="Arial"/>
          <w:sz w:val="24"/>
          <w:szCs w:val="24"/>
        </w:rPr>
        <w:t>3</w:t>
      </w:r>
      <w:r w:rsidRPr="008F3568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Pr="008F3568">
        <w:rPr>
          <w:rFonts w:ascii="Arial" w:hAnsi="Arial" w:cs="Arial"/>
          <w:sz w:val="24"/>
          <w:szCs w:val="24"/>
        </w:rPr>
        <w:t>Pzp</w:t>
      </w:r>
      <w:proofErr w:type="spellEnd"/>
    </w:p>
    <w:p w14:paraId="0750E86C" w14:textId="77777777" w:rsidR="0032149C" w:rsidRDefault="0032149C" w:rsidP="0032149C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348DC970" w14:textId="287C3EFC" w:rsidR="0032149C" w:rsidRDefault="0032149C" w:rsidP="0032149C">
      <w:pPr>
        <w:pStyle w:val="Akapitzlist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Na podstawie art. 260 ust. 2, </w:t>
      </w:r>
      <w:r w:rsidRPr="008F3568">
        <w:rPr>
          <w:rFonts w:ascii="Arial" w:hAnsi="Arial" w:cs="Arial"/>
          <w:sz w:val="24"/>
          <w:szCs w:val="24"/>
        </w:rPr>
        <w:t>Zamawiający publikuje na stronie internetowej prowadzonego postępowania, informację</w:t>
      </w:r>
      <w:r>
        <w:rPr>
          <w:rFonts w:ascii="Arial" w:hAnsi="Arial" w:cs="Arial"/>
          <w:sz w:val="24"/>
          <w:szCs w:val="24"/>
        </w:rPr>
        <w:t xml:space="preserve"> o unieważnieniu postępowania w części I</w:t>
      </w:r>
      <w:r w:rsidR="00B46F6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pn. „</w:t>
      </w:r>
      <w:r w:rsidR="00B46F60" w:rsidRPr="009D7EFA">
        <w:rPr>
          <w:rFonts w:ascii="Arial" w:hAnsi="Arial" w:cs="Arial"/>
          <w:sz w:val="24"/>
          <w:szCs w:val="24"/>
        </w:rPr>
        <w:t>Dostawa i montaż drzwi automatycznych przy wejściu B do budynku Starostwa Powiatowego w Mogilnie przy ul. Ogrodowej 10</w:t>
      </w:r>
      <w:r>
        <w:rPr>
          <w:rFonts w:ascii="Arial" w:hAnsi="Arial" w:cs="Arial"/>
          <w:sz w:val="24"/>
          <w:szCs w:val="24"/>
        </w:rPr>
        <w:t>”.</w:t>
      </w:r>
    </w:p>
    <w:p w14:paraId="3E75971E" w14:textId="77777777" w:rsidR="0032149C" w:rsidRPr="008F3568" w:rsidRDefault="0032149C" w:rsidP="0032149C">
      <w:pPr>
        <w:pStyle w:val="Akapitzlist"/>
        <w:spacing w:before="144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8F3568">
        <w:rPr>
          <w:rFonts w:ascii="Arial" w:hAnsi="Arial" w:cs="Arial"/>
          <w:b/>
          <w:bCs/>
          <w:sz w:val="24"/>
          <w:szCs w:val="24"/>
        </w:rPr>
        <w:t>Uzasadnienie faktyczne</w:t>
      </w:r>
    </w:p>
    <w:p w14:paraId="4033340A" w14:textId="00E7161A" w:rsidR="0032149C" w:rsidRPr="008F3568" w:rsidRDefault="0032149C" w:rsidP="0032149C">
      <w:pPr>
        <w:pStyle w:val="Akapitzlist"/>
        <w:spacing w:before="144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Postępowanie zostaje unieważnione </w:t>
      </w:r>
      <w:r w:rsidR="00B46F60" w:rsidRPr="00B46F60">
        <w:rPr>
          <w:rFonts w:ascii="Arial" w:hAnsi="Arial" w:cs="Arial"/>
          <w:sz w:val="24"/>
          <w:szCs w:val="24"/>
        </w:rPr>
        <w:t>z powodu przekroczenia przez cenę oferty najkorzystniejszej kwoty, jaką Zamawiający zamierzał przeznaczyć na sfinansowanie zamówienia. Kwota brutto, jaką Zamawiający zamierzał przeznaczyć na sfinansowanie przedmiotowego zamówienia wynosiła 18 299,37 zł (słownie: osiemnaście tysięcy dwieście dziewięćdziesiąt dziewięć złotych 37/100). Cena najkorzystniejszej oferty wynosiła 26 937,00 zł. Zamawiający nie ma możliwości zwiększenia kwoty jaką zamierza przeznaczyć na sfinansowanie zamówienia do ceny oferty najkorzystniejszej.</w:t>
      </w:r>
    </w:p>
    <w:p w14:paraId="07602AD2" w14:textId="77777777" w:rsidR="0032149C" w:rsidRPr="008F3568" w:rsidRDefault="0032149C" w:rsidP="0032149C">
      <w:pPr>
        <w:pStyle w:val="Akapitzlist"/>
        <w:spacing w:before="144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8F3568">
        <w:rPr>
          <w:rFonts w:ascii="Arial" w:hAnsi="Arial" w:cs="Arial"/>
          <w:b/>
          <w:bCs/>
          <w:sz w:val="24"/>
          <w:szCs w:val="24"/>
        </w:rPr>
        <w:t>Uzasadnienie prawne</w:t>
      </w:r>
    </w:p>
    <w:p w14:paraId="0F575CD6" w14:textId="77777777" w:rsidR="0032149C" w:rsidRDefault="0032149C" w:rsidP="0032149C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F3568">
        <w:rPr>
          <w:rFonts w:ascii="Arial" w:hAnsi="Arial" w:cs="Arial"/>
          <w:sz w:val="24"/>
          <w:szCs w:val="24"/>
        </w:rPr>
        <w:t xml:space="preserve">Postępowanie zostało unieważnione na podstawie art. 255 pkt </w:t>
      </w:r>
      <w:r>
        <w:rPr>
          <w:rFonts w:ascii="Arial" w:hAnsi="Arial" w:cs="Arial"/>
          <w:sz w:val="24"/>
          <w:szCs w:val="24"/>
        </w:rPr>
        <w:t>3</w:t>
      </w:r>
      <w:r w:rsidRPr="008F3568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Pr="008F3568">
        <w:rPr>
          <w:rFonts w:ascii="Arial" w:hAnsi="Arial" w:cs="Arial"/>
          <w:sz w:val="24"/>
          <w:szCs w:val="24"/>
        </w:rPr>
        <w:t>Pzp</w:t>
      </w:r>
      <w:proofErr w:type="spellEnd"/>
    </w:p>
    <w:p w14:paraId="3EE0BF88" w14:textId="77777777" w:rsidR="0032149C" w:rsidRDefault="0032149C" w:rsidP="0032149C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635A8452" w14:textId="597B9369" w:rsidR="00A40110" w:rsidRPr="000C63B5" w:rsidRDefault="00435447" w:rsidP="00D27B59">
      <w:pPr>
        <w:pStyle w:val="Akapitzlist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>Zgodnie z art. 253 ust. 2</w:t>
      </w:r>
      <w:r w:rsidR="00EA36BB" w:rsidRPr="000C63B5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="00EA36BB" w:rsidRPr="000C63B5">
        <w:rPr>
          <w:rFonts w:ascii="Arial" w:hAnsi="Arial" w:cs="Arial"/>
          <w:sz w:val="24"/>
          <w:szCs w:val="24"/>
        </w:rPr>
        <w:t>Pzp</w:t>
      </w:r>
      <w:proofErr w:type="spellEnd"/>
      <w:r w:rsidRPr="000C63B5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0C63B5">
        <w:rPr>
          <w:rFonts w:ascii="Arial" w:hAnsi="Arial" w:cs="Arial"/>
          <w:sz w:val="24"/>
          <w:szCs w:val="24"/>
        </w:rPr>
        <w:t>,</w:t>
      </w:r>
      <w:r w:rsidRPr="000C63B5">
        <w:rPr>
          <w:rFonts w:ascii="Arial" w:hAnsi="Arial" w:cs="Arial"/>
          <w:sz w:val="24"/>
          <w:szCs w:val="24"/>
        </w:rPr>
        <w:t xml:space="preserve"> informację o wyborze najkorzystniejszej</w:t>
      </w:r>
      <w:r w:rsidR="00A80529" w:rsidRPr="000C63B5">
        <w:rPr>
          <w:rFonts w:ascii="Arial" w:hAnsi="Arial" w:cs="Arial"/>
          <w:sz w:val="24"/>
          <w:szCs w:val="24"/>
        </w:rPr>
        <w:t xml:space="preserve"> oferty</w:t>
      </w:r>
      <w:bookmarkStart w:id="0" w:name="_Hlk121919974"/>
      <w:r w:rsidR="008F3568">
        <w:rPr>
          <w:rFonts w:ascii="Arial" w:hAnsi="Arial" w:cs="Arial"/>
          <w:sz w:val="24"/>
          <w:szCs w:val="24"/>
        </w:rPr>
        <w:t xml:space="preserve"> w</w:t>
      </w:r>
      <w:r w:rsidR="000C63B5">
        <w:rPr>
          <w:rFonts w:ascii="Arial" w:hAnsi="Arial" w:cs="Arial"/>
          <w:sz w:val="24"/>
          <w:szCs w:val="24"/>
        </w:rPr>
        <w:t xml:space="preserve"> </w:t>
      </w:r>
      <w:r w:rsidR="00905FC9" w:rsidRPr="000C63B5">
        <w:rPr>
          <w:rFonts w:ascii="Arial" w:hAnsi="Arial" w:cs="Arial"/>
          <w:sz w:val="24"/>
          <w:szCs w:val="24"/>
        </w:rPr>
        <w:t>częś</w:t>
      </w:r>
      <w:r w:rsidR="000C63B5" w:rsidRPr="000C63B5">
        <w:rPr>
          <w:rFonts w:ascii="Arial" w:hAnsi="Arial" w:cs="Arial"/>
          <w:sz w:val="24"/>
          <w:szCs w:val="24"/>
        </w:rPr>
        <w:t>ci</w:t>
      </w:r>
      <w:r w:rsidR="00905FC9" w:rsidRPr="000C63B5">
        <w:rPr>
          <w:rFonts w:ascii="Arial" w:hAnsi="Arial" w:cs="Arial"/>
          <w:sz w:val="24"/>
          <w:szCs w:val="24"/>
        </w:rPr>
        <w:t xml:space="preserve"> </w:t>
      </w:r>
      <w:r w:rsidR="00B46F60">
        <w:rPr>
          <w:rFonts w:ascii="Arial" w:hAnsi="Arial" w:cs="Arial"/>
          <w:sz w:val="24"/>
          <w:szCs w:val="24"/>
        </w:rPr>
        <w:t>II</w:t>
      </w:r>
      <w:r w:rsidR="00905FC9" w:rsidRPr="000C63B5">
        <w:rPr>
          <w:rFonts w:ascii="Arial" w:hAnsi="Arial" w:cs="Arial"/>
          <w:sz w:val="24"/>
          <w:szCs w:val="24"/>
        </w:rPr>
        <w:t>I</w:t>
      </w:r>
      <w:r w:rsidR="008F3568">
        <w:rPr>
          <w:rFonts w:ascii="Arial" w:hAnsi="Arial" w:cs="Arial"/>
          <w:sz w:val="24"/>
          <w:szCs w:val="24"/>
        </w:rPr>
        <w:t xml:space="preserve"> pn.</w:t>
      </w:r>
      <w:r w:rsidR="00905FC9" w:rsidRPr="000C63B5">
        <w:rPr>
          <w:rFonts w:ascii="Arial" w:hAnsi="Arial" w:cs="Arial"/>
          <w:sz w:val="24"/>
          <w:szCs w:val="24"/>
        </w:rPr>
        <w:t xml:space="preserve"> „</w:t>
      </w:r>
      <w:r w:rsidR="00A35B2C" w:rsidRPr="00A35B2C">
        <w:rPr>
          <w:rFonts w:ascii="Arial" w:hAnsi="Arial" w:cs="Arial"/>
          <w:sz w:val="24"/>
          <w:szCs w:val="24"/>
        </w:rPr>
        <w:t>Dostawa krzesła ewakuacyjnego z szafką do przechowywania</w:t>
      </w:r>
      <w:r w:rsidR="00905FC9" w:rsidRPr="000C63B5">
        <w:rPr>
          <w:rFonts w:ascii="Arial" w:hAnsi="Arial" w:cs="Arial"/>
          <w:sz w:val="24"/>
          <w:szCs w:val="24"/>
        </w:rPr>
        <w:t>”</w:t>
      </w:r>
      <w:r w:rsidR="008F3568">
        <w:rPr>
          <w:rFonts w:ascii="Arial" w:hAnsi="Arial" w:cs="Arial"/>
          <w:sz w:val="24"/>
          <w:szCs w:val="24"/>
        </w:rPr>
        <w:t>.</w:t>
      </w:r>
      <w:r w:rsidR="00905FC9" w:rsidRPr="000C63B5">
        <w:rPr>
          <w:rFonts w:ascii="Arial" w:hAnsi="Arial" w:cs="Arial"/>
          <w:bCs/>
          <w:sz w:val="24"/>
          <w:szCs w:val="24"/>
        </w:rPr>
        <w:t xml:space="preserve"> </w:t>
      </w:r>
      <w:r w:rsidR="008F3568">
        <w:rPr>
          <w:rFonts w:ascii="Arial" w:hAnsi="Arial" w:cs="Arial"/>
          <w:bCs/>
          <w:sz w:val="24"/>
          <w:szCs w:val="24"/>
        </w:rPr>
        <w:t>D</w:t>
      </w:r>
      <w:r w:rsidR="00905FC9" w:rsidRPr="000C63B5">
        <w:rPr>
          <w:rFonts w:ascii="Arial" w:hAnsi="Arial" w:cs="Arial"/>
          <w:bCs/>
          <w:sz w:val="24"/>
          <w:szCs w:val="24"/>
        </w:rPr>
        <w:t>okonuje się wyboru oferty złożonej przez:</w:t>
      </w:r>
      <w:bookmarkStart w:id="1" w:name="_Hlk99436177"/>
    </w:p>
    <w:bookmarkEnd w:id="0"/>
    <w:p w14:paraId="557DF78C" w14:textId="30C3772F" w:rsidR="00B46F60" w:rsidRPr="00B46F60" w:rsidRDefault="00B46F60" w:rsidP="00B46F60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B46F60">
        <w:rPr>
          <w:rFonts w:ascii="Arial" w:eastAsia="Calibri" w:hAnsi="Arial" w:cs="Arial"/>
          <w:b/>
          <w:bCs/>
          <w:sz w:val="24"/>
          <w:szCs w:val="24"/>
        </w:rPr>
        <w:t>KATARZYNA ĆWIEK HALTIA</w:t>
      </w:r>
    </w:p>
    <w:p w14:paraId="5C8E977D" w14:textId="77777777" w:rsidR="00B46F60" w:rsidRPr="00B46F60" w:rsidRDefault="00B46F60" w:rsidP="00B46F60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B46F60">
        <w:rPr>
          <w:rFonts w:ascii="Arial" w:eastAsia="Calibri" w:hAnsi="Arial" w:cs="Arial"/>
          <w:b/>
          <w:bCs/>
          <w:sz w:val="24"/>
          <w:szCs w:val="24"/>
        </w:rPr>
        <w:t>UL. CHORWACKA 64/21</w:t>
      </w:r>
    </w:p>
    <w:p w14:paraId="52E20BDB" w14:textId="65568A3F" w:rsidR="00905FC9" w:rsidRPr="00905FC9" w:rsidRDefault="00B46F60" w:rsidP="00B46F60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B46F60">
        <w:rPr>
          <w:rFonts w:ascii="Arial" w:eastAsia="Calibri" w:hAnsi="Arial" w:cs="Arial"/>
          <w:b/>
          <w:bCs/>
          <w:sz w:val="24"/>
          <w:szCs w:val="24"/>
        </w:rPr>
        <w:t>51-107 WROCŁAW</w:t>
      </w:r>
    </w:p>
    <w:p w14:paraId="6DAB00A0" w14:textId="4DD68E67" w:rsidR="00A635D7" w:rsidRPr="00A635D7" w:rsidRDefault="00A635D7" w:rsidP="00905FC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bookmarkStart w:id="2" w:name="_Hlk121920080"/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 w:rsidR="00A80529"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 w:rsidR="00A80529"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bookmarkEnd w:id="1"/>
    <w:p w14:paraId="654DBD83" w14:textId="20C4C5BF" w:rsidR="009728D4" w:rsidRDefault="009728D4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AC40B1">
        <w:rPr>
          <w:rFonts w:ascii="Arial" w:hAnsi="Arial" w:cs="Arial"/>
          <w:bCs/>
          <w:sz w:val="24"/>
          <w:szCs w:val="24"/>
        </w:rPr>
        <w:t>zostały zawarte w tabeli: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1890"/>
        <w:gridCol w:w="1974"/>
        <w:gridCol w:w="1275"/>
      </w:tblGrid>
      <w:tr w:rsidR="00A35B2C" w:rsidRPr="00E27323" w14:paraId="65FE3129" w14:textId="77777777" w:rsidTr="00660E55">
        <w:trPr>
          <w:trHeight w:val="1388"/>
        </w:trPr>
        <w:tc>
          <w:tcPr>
            <w:tcW w:w="4608" w:type="dxa"/>
            <w:shd w:val="clear" w:color="auto" w:fill="auto"/>
          </w:tcPr>
          <w:p w14:paraId="7C5924F3" w14:textId="77777777" w:rsidR="00A35B2C" w:rsidRPr="00E27323" w:rsidRDefault="00A35B2C" w:rsidP="00660E5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E27323">
              <w:rPr>
                <w:rFonts w:ascii="Arial" w:eastAsia="Calibri" w:hAnsi="Arial" w:cs="Arial"/>
              </w:rPr>
              <w:lastRenderedPageBreak/>
              <w:t>Nazwa wykonawcy</w:t>
            </w:r>
          </w:p>
        </w:tc>
        <w:tc>
          <w:tcPr>
            <w:tcW w:w="1890" w:type="dxa"/>
            <w:shd w:val="clear" w:color="auto" w:fill="auto"/>
          </w:tcPr>
          <w:p w14:paraId="02EB800F" w14:textId="77777777" w:rsidR="00A35B2C" w:rsidRPr="00E27323" w:rsidRDefault="00A35B2C" w:rsidP="00660E5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E27323">
              <w:rPr>
                <w:rFonts w:ascii="Arial" w:eastAsia="Calibri" w:hAnsi="Arial" w:cs="Arial"/>
              </w:rPr>
              <w:t>Punktacja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E27323">
              <w:rPr>
                <w:rFonts w:ascii="Arial" w:eastAsia="Calibri" w:hAnsi="Arial" w:cs="Arial"/>
              </w:rPr>
              <w:t xml:space="preserve">w kryterium: Cena </w:t>
            </w:r>
          </w:p>
        </w:tc>
        <w:tc>
          <w:tcPr>
            <w:tcW w:w="1974" w:type="dxa"/>
            <w:shd w:val="clear" w:color="auto" w:fill="auto"/>
          </w:tcPr>
          <w:p w14:paraId="1F9C63A4" w14:textId="77777777" w:rsidR="00A35B2C" w:rsidRPr="00423CCB" w:rsidRDefault="00A35B2C" w:rsidP="00660E55">
            <w:pPr>
              <w:jc w:val="center"/>
              <w:rPr>
                <w:rFonts w:ascii="Arial" w:eastAsia="Calibri" w:hAnsi="Arial" w:cs="Arial"/>
              </w:rPr>
            </w:pPr>
            <w:r w:rsidRPr="0003264F">
              <w:rPr>
                <w:rFonts w:ascii="Arial" w:eastAsia="Calibri" w:hAnsi="Arial" w:cs="Arial"/>
              </w:rPr>
              <w:t>Punktacja w kryterium</w:t>
            </w:r>
            <w:r w:rsidRPr="00423CCB">
              <w:rPr>
                <w:rFonts w:ascii="Arial" w:eastAsia="Calibri" w:hAnsi="Arial" w:cs="Arial"/>
              </w:rPr>
              <w:t>:</w:t>
            </w:r>
          </w:p>
          <w:p w14:paraId="4DA75A27" w14:textId="77777777" w:rsidR="00A35B2C" w:rsidRPr="00E27323" w:rsidRDefault="00A35B2C" w:rsidP="00660E5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Okres gwarancji</w:t>
            </w:r>
          </w:p>
        </w:tc>
        <w:tc>
          <w:tcPr>
            <w:tcW w:w="1275" w:type="dxa"/>
            <w:shd w:val="clear" w:color="auto" w:fill="auto"/>
          </w:tcPr>
          <w:p w14:paraId="283A7744" w14:textId="77777777" w:rsidR="00A35B2C" w:rsidRPr="00E27323" w:rsidRDefault="00A35B2C" w:rsidP="00660E5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E27323">
              <w:rPr>
                <w:rFonts w:ascii="Arial" w:eastAsia="Calibri" w:hAnsi="Arial" w:cs="Arial"/>
              </w:rPr>
              <w:t>Łączna punktacja</w:t>
            </w:r>
          </w:p>
        </w:tc>
      </w:tr>
      <w:tr w:rsidR="00A35B2C" w:rsidRPr="00E27323" w14:paraId="771A0BB9" w14:textId="77777777" w:rsidTr="00660E55">
        <w:trPr>
          <w:trHeight w:val="342"/>
        </w:trPr>
        <w:tc>
          <w:tcPr>
            <w:tcW w:w="4608" w:type="dxa"/>
          </w:tcPr>
          <w:p w14:paraId="63B0DA58" w14:textId="77777777" w:rsidR="00A35B2C" w:rsidRPr="0003264F" w:rsidRDefault="00A35B2C" w:rsidP="00660E5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03264F">
              <w:rPr>
                <w:rFonts w:ascii="Arial" w:eastAsia="Calibri" w:hAnsi="Arial" w:cs="Arial"/>
              </w:rPr>
              <w:t>KATARZYNA ĆWIEK HALTIA</w:t>
            </w:r>
          </w:p>
          <w:p w14:paraId="12B543C1" w14:textId="77777777" w:rsidR="00A35B2C" w:rsidRPr="0003264F" w:rsidRDefault="00A35B2C" w:rsidP="00660E5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03264F">
              <w:rPr>
                <w:rFonts w:ascii="Arial" w:eastAsia="Calibri" w:hAnsi="Arial" w:cs="Arial"/>
              </w:rPr>
              <w:t>UL. CHORWACKA 64/21</w:t>
            </w:r>
          </w:p>
          <w:p w14:paraId="4EF4F829" w14:textId="77777777" w:rsidR="00A35B2C" w:rsidRPr="00E27323" w:rsidRDefault="00A35B2C" w:rsidP="00660E5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03264F">
              <w:rPr>
                <w:rFonts w:ascii="Arial" w:eastAsia="Calibri" w:hAnsi="Arial" w:cs="Arial"/>
              </w:rPr>
              <w:t>51-107 WROCŁAW</w:t>
            </w:r>
          </w:p>
        </w:tc>
        <w:tc>
          <w:tcPr>
            <w:tcW w:w="1890" w:type="dxa"/>
          </w:tcPr>
          <w:p w14:paraId="26E12DD0" w14:textId="77777777" w:rsidR="00A35B2C" w:rsidRPr="00E27323" w:rsidRDefault="00A35B2C" w:rsidP="00660E5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60,00</w:t>
            </w:r>
          </w:p>
        </w:tc>
        <w:tc>
          <w:tcPr>
            <w:tcW w:w="1974" w:type="dxa"/>
          </w:tcPr>
          <w:p w14:paraId="27A75423" w14:textId="77777777" w:rsidR="00A35B2C" w:rsidRPr="00E27323" w:rsidRDefault="00A35B2C" w:rsidP="00660E5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40,00</w:t>
            </w:r>
          </w:p>
        </w:tc>
        <w:tc>
          <w:tcPr>
            <w:tcW w:w="1275" w:type="dxa"/>
          </w:tcPr>
          <w:p w14:paraId="595398CE" w14:textId="77777777" w:rsidR="00A35B2C" w:rsidRPr="00E27323" w:rsidRDefault="00A35B2C" w:rsidP="00660E5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  <w:tr w:rsidR="00A35B2C" w:rsidRPr="00E27323" w14:paraId="53F00B26" w14:textId="77777777" w:rsidTr="00660E55">
        <w:trPr>
          <w:trHeight w:val="342"/>
        </w:trPr>
        <w:tc>
          <w:tcPr>
            <w:tcW w:w="4608" w:type="dxa"/>
          </w:tcPr>
          <w:p w14:paraId="3D409FD5" w14:textId="77777777" w:rsidR="00A35B2C" w:rsidRPr="009D7EFA" w:rsidRDefault="00A35B2C" w:rsidP="00660E5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D7EFA">
              <w:rPr>
                <w:rFonts w:ascii="Arial" w:hAnsi="Arial" w:cs="Arial"/>
              </w:rPr>
              <w:t>Fundacja Stałego Rozwoju</w:t>
            </w:r>
          </w:p>
          <w:p w14:paraId="7340904F" w14:textId="77777777" w:rsidR="00A35B2C" w:rsidRDefault="00A35B2C" w:rsidP="00660E5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D7EFA">
              <w:rPr>
                <w:rFonts w:ascii="Arial" w:hAnsi="Arial" w:cs="Arial"/>
              </w:rPr>
              <w:t>Siemiradzkiego 11A/3</w:t>
            </w:r>
          </w:p>
          <w:p w14:paraId="0EED100D" w14:textId="77777777" w:rsidR="00A35B2C" w:rsidRPr="0003264F" w:rsidRDefault="00A35B2C" w:rsidP="00660E5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9D7EFA">
              <w:rPr>
                <w:rFonts w:ascii="Arial" w:hAnsi="Arial" w:cs="Arial"/>
              </w:rPr>
              <w:t>33-300 Nowy Sącz</w:t>
            </w:r>
          </w:p>
        </w:tc>
        <w:tc>
          <w:tcPr>
            <w:tcW w:w="1890" w:type="dxa"/>
          </w:tcPr>
          <w:p w14:paraId="378D852F" w14:textId="77777777" w:rsidR="00A35B2C" w:rsidRDefault="00A35B2C" w:rsidP="00660E5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44,91</w:t>
            </w:r>
          </w:p>
        </w:tc>
        <w:tc>
          <w:tcPr>
            <w:tcW w:w="1974" w:type="dxa"/>
          </w:tcPr>
          <w:p w14:paraId="4B3B3A55" w14:textId="77777777" w:rsidR="00A35B2C" w:rsidRDefault="00A35B2C" w:rsidP="00660E5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40,00</w:t>
            </w:r>
          </w:p>
        </w:tc>
        <w:tc>
          <w:tcPr>
            <w:tcW w:w="1275" w:type="dxa"/>
          </w:tcPr>
          <w:p w14:paraId="3A39BC0D" w14:textId="77777777" w:rsidR="00A35B2C" w:rsidRDefault="00A35B2C" w:rsidP="00660E5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84,91</w:t>
            </w:r>
          </w:p>
        </w:tc>
      </w:tr>
      <w:tr w:rsidR="00A35B2C" w:rsidRPr="00E27323" w14:paraId="304397DB" w14:textId="77777777" w:rsidTr="00660E55">
        <w:trPr>
          <w:trHeight w:val="342"/>
        </w:trPr>
        <w:tc>
          <w:tcPr>
            <w:tcW w:w="4608" w:type="dxa"/>
          </w:tcPr>
          <w:p w14:paraId="3AE89522" w14:textId="77777777" w:rsidR="00A35B2C" w:rsidRDefault="00A35B2C" w:rsidP="00660E5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D7EFA">
              <w:rPr>
                <w:rFonts w:ascii="Arial" w:hAnsi="Arial" w:cs="Arial"/>
              </w:rPr>
              <w:t>P.H.U. BMS SP.J. Z. BIELECKI</w:t>
            </w:r>
          </w:p>
          <w:p w14:paraId="07AE1B83" w14:textId="77777777" w:rsidR="00A35B2C" w:rsidRPr="009D7EFA" w:rsidRDefault="00A35B2C" w:rsidP="00660E5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9D7EFA">
              <w:rPr>
                <w:rFonts w:ascii="Arial" w:hAnsi="Arial" w:cs="Arial"/>
              </w:rPr>
              <w:t>l. Staszica 22</w:t>
            </w:r>
          </w:p>
          <w:p w14:paraId="3D62221E" w14:textId="77777777" w:rsidR="00A35B2C" w:rsidRPr="009D7EFA" w:rsidRDefault="00A35B2C" w:rsidP="00660E5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D7EFA">
              <w:rPr>
                <w:rFonts w:ascii="Arial" w:hAnsi="Arial" w:cs="Arial"/>
              </w:rPr>
              <w:t>82-500 Kwidzyn</w:t>
            </w:r>
          </w:p>
        </w:tc>
        <w:tc>
          <w:tcPr>
            <w:tcW w:w="1890" w:type="dxa"/>
          </w:tcPr>
          <w:p w14:paraId="78C3B535" w14:textId="77777777" w:rsidR="00A35B2C" w:rsidRDefault="00A35B2C" w:rsidP="00660E5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30,98</w:t>
            </w:r>
          </w:p>
        </w:tc>
        <w:tc>
          <w:tcPr>
            <w:tcW w:w="1974" w:type="dxa"/>
          </w:tcPr>
          <w:p w14:paraId="070BAA11" w14:textId="77777777" w:rsidR="00A35B2C" w:rsidRDefault="00A35B2C" w:rsidP="00660E5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40,00</w:t>
            </w:r>
          </w:p>
        </w:tc>
        <w:tc>
          <w:tcPr>
            <w:tcW w:w="1275" w:type="dxa"/>
          </w:tcPr>
          <w:p w14:paraId="658812BC" w14:textId="77777777" w:rsidR="00A35B2C" w:rsidRDefault="00A35B2C" w:rsidP="00660E5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70,98</w:t>
            </w:r>
          </w:p>
        </w:tc>
      </w:tr>
      <w:bookmarkEnd w:id="2"/>
    </w:tbl>
    <w:p w14:paraId="4025C157" w14:textId="6E877D21" w:rsidR="008F3568" w:rsidRPr="000C63B5" w:rsidRDefault="008F3568" w:rsidP="00A35B2C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3E2BBECD" w14:textId="78308BF8" w:rsidR="00EA36BB" w:rsidRPr="00AC40B1" w:rsidRDefault="00EA36BB" w:rsidP="00C412E8">
      <w:pPr>
        <w:spacing w:before="1440"/>
        <w:ind w:left="5126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0EC9D417" w14:textId="53D14FF5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32149C">
      <w:headerReference w:type="default" r:id="rId8"/>
      <w:footerReference w:type="default" r:id="rId9"/>
      <w:pgSz w:w="11906" w:h="16838"/>
      <w:pgMar w:top="851" w:right="1418" w:bottom="1260" w:left="1418" w:header="4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B7A4" w14:textId="77777777" w:rsidR="0049304B" w:rsidRDefault="0049304B" w:rsidP="00174DB9">
      <w:pPr>
        <w:spacing w:after="0" w:line="240" w:lineRule="auto"/>
      </w:pPr>
      <w:r>
        <w:separator/>
      </w:r>
    </w:p>
  </w:endnote>
  <w:endnote w:type="continuationSeparator" w:id="0">
    <w:p w14:paraId="2D6649CE" w14:textId="77777777" w:rsidR="0049304B" w:rsidRDefault="0049304B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C2BF" w14:textId="364B630A" w:rsidR="0032149C" w:rsidRDefault="0032149C" w:rsidP="0032149C">
    <w:pPr>
      <w:tabs>
        <w:tab w:val="center" w:pos="3402"/>
        <w:tab w:val="right" w:pos="9072"/>
      </w:tabs>
      <w:jc w:val="both"/>
    </w:pPr>
    <w:bookmarkStart w:id="3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163578FF" wp14:editId="1C6F869C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D8BDC72" wp14:editId="7994F014">
          <wp:extent cx="1706400" cy="903600"/>
          <wp:effectExtent l="0" t="0" r="8255" b="0"/>
          <wp:docPr id="38" name="Obraz 38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F816" w14:textId="77777777" w:rsidR="0049304B" w:rsidRDefault="0049304B" w:rsidP="00174DB9">
      <w:pPr>
        <w:spacing w:after="0" w:line="240" w:lineRule="auto"/>
      </w:pPr>
      <w:r>
        <w:separator/>
      </w:r>
    </w:p>
  </w:footnote>
  <w:footnote w:type="continuationSeparator" w:id="0">
    <w:p w14:paraId="36BE13BE" w14:textId="77777777" w:rsidR="0049304B" w:rsidRDefault="0049304B" w:rsidP="00174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62FB" w14:textId="77777777" w:rsidR="0032149C" w:rsidRPr="002D7EA9" w:rsidRDefault="0032149C" w:rsidP="0032149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7DFD12B7" wp14:editId="70C3E945">
          <wp:extent cx="5684635" cy="723569"/>
          <wp:effectExtent l="0" t="0" r="0" b="635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C54E62" w14:textId="0D1B357E" w:rsidR="0032149C" w:rsidRPr="0032149C" w:rsidRDefault="0032149C" w:rsidP="0032149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1B8C"/>
    <w:multiLevelType w:val="hybridMultilevel"/>
    <w:tmpl w:val="1484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062E"/>
    <w:multiLevelType w:val="hybridMultilevel"/>
    <w:tmpl w:val="FB78C074"/>
    <w:lvl w:ilvl="0" w:tplc="32A2EA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375458">
    <w:abstractNumId w:val="1"/>
  </w:num>
  <w:num w:numId="2" w16cid:durableId="187198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C63B5"/>
    <w:rsid w:val="000C77E9"/>
    <w:rsid w:val="000D6598"/>
    <w:rsid w:val="0013148A"/>
    <w:rsid w:val="00174DB9"/>
    <w:rsid w:val="002325D6"/>
    <w:rsid w:val="00262AF7"/>
    <w:rsid w:val="002E04EF"/>
    <w:rsid w:val="0032149C"/>
    <w:rsid w:val="004107AF"/>
    <w:rsid w:val="00427885"/>
    <w:rsid w:val="00435447"/>
    <w:rsid w:val="00451405"/>
    <w:rsid w:val="0049304B"/>
    <w:rsid w:val="004A33DF"/>
    <w:rsid w:val="005042C4"/>
    <w:rsid w:val="00530C73"/>
    <w:rsid w:val="005868E6"/>
    <w:rsid w:val="005D19E9"/>
    <w:rsid w:val="005D3C20"/>
    <w:rsid w:val="006471B0"/>
    <w:rsid w:val="006B29AB"/>
    <w:rsid w:val="006B6658"/>
    <w:rsid w:val="006E640B"/>
    <w:rsid w:val="008F3568"/>
    <w:rsid w:val="00905FC9"/>
    <w:rsid w:val="00952B2F"/>
    <w:rsid w:val="009728D4"/>
    <w:rsid w:val="00A35B2C"/>
    <w:rsid w:val="00A40110"/>
    <w:rsid w:val="00A635D7"/>
    <w:rsid w:val="00A66539"/>
    <w:rsid w:val="00A7319E"/>
    <w:rsid w:val="00A80529"/>
    <w:rsid w:val="00A90846"/>
    <w:rsid w:val="00AC40B1"/>
    <w:rsid w:val="00B05B62"/>
    <w:rsid w:val="00B3153E"/>
    <w:rsid w:val="00B4106A"/>
    <w:rsid w:val="00B41C28"/>
    <w:rsid w:val="00B46F60"/>
    <w:rsid w:val="00C412E8"/>
    <w:rsid w:val="00C83C70"/>
    <w:rsid w:val="00C906AF"/>
    <w:rsid w:val="00D27B59"/>
    <w:rsid w:val="00D302AE"/>
    <w:rsid w:val="00D3161F"/>
    <w:rsid w:val="00D72C2E"/>
    <w:rsid w:val="00DC1464"/>
    <w:rsid w:val="00DE1E3C"/>
    <w:rsid w:val="00E46B28"/>
    <w:rsid w:val="00EA36BB"/>
    <w:rsid w:val="00F02E3F"/>
    <w:rsid w:val="00F1308B"/>
    <w:rsid w:val="00F1689E"/>
    <w:rsid w:val="00F5239D"/>
    <w:rsid w:val="00F9793D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F9F1F46"/>
  <w15:chartTrackingRefBased/>
  <w15:docId w15:val="{56504F8F-5CE8-4257-B4F6-5191CD5A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  <w:style w:type="character" w:customStyle="1" w:styleId="FontStyle33">
    <w:name w:val="Font Style33"/>
    <w:rsid w:val="00A35B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B5F2-452C-4D61-9DAF-BBD081C7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22</cp:revision>
  <dcterms:created xsi:type="dcterms:W3CDTF">2021-03-15T09:38:00Z</dcterms:created>
  <dcterms:modified xsi:type="dcterms:W3CDTF">2023-03-30T06:26:00Z</dcterms:modified>
</cp:coreProperties>
</file>