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37561D17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5A009FDD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5A0C39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Pr="00DC3E9F">
        <w:rPr>
          <w:rFonts w:ascii="Arial" w:hAnsi="Arial"/>
          <w:color w:val="000000"/>
        </w:rPr>
        <w:tab/>
      </w:r>
      <w:r w:rsidR="000C4F24" w:rsidRPr="00DC3E9F">
        <w:rPr>
          <w:rFonts w:ascii="Arial" w:hAnsi="Arial"/>
          <w:color w:val="000000"/>
        </w:rPr>
        <w:t xml:space="preserve"> 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4CA0F621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2EAA7D56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r w:rsidR="008412C6" w:rsidRPr="000C4F24">
        <w:rPr>
          <w:rFonts w:ascii="Arial" w:hAnsi="Arial"/>
          <w:b/>
        </w:rPr>
        <w:t>„</w:t>
      </w:r>
      <w:r w:rsidR="00853F6B">
        <w:rPr>
          <w:rFonts w:ascii="Arial" w:hAnsi="Arial"/>
          <w:b/>
        </w:rPr>
        <w:t>Usługi sprzątania powierzchni biurowych, użytkowych, ciągów komunikacyjnych, okien i innych usług wskazanych w budynkach użytkowanych przez jednostki organizacyjne Powiatu Mogileńskiego w latach 2023/2024</w:t>
      </w:r>
      <w:r w:rsidRPr="000C4F24">
        <w:rPr>
          <w:rFonts w:ascii="Arial" w:hAnsi="Arial"/>
          <w:b/>
        </w:rPr>
        <w:t>”</w:t>
      </w:r>
      <w:r w:rsidRPr="000C4F24">
        <w:rPr>
          <w:rFonts w:ascii="Arial" w:hAnsi="Arial"/>
        </w:rPr>
        <w:t>, 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5A0C39">
        <w:rPr>
          <w:rFonts w:ascii="Arial" w:hAnsi="Arial"/>
          <w:b/>
        </w:rPr>
        <w:t>18</w:t>
      </w:r>
      <w:r w:rsidRPr="000C4F24">
        <w:rPr>
          <w:rFonts w:ascii="Arial" w:hAnsi="Arial"/>
          <w:b/>
        </w:rPr>
        <w:t>.202</w:t>
      </w:r>
      <w:r w:rsidR="005A0C39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071E68" w:rsidRP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30F23DCC" w14:textId="77777777" w:rsidR="00E05EAE" w:rsidRPr="000C4F24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 xml:space="preserve">Cena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361D3BB3" w14:textId="77777777" w:rsidR="00505623" w:rsidRPr="000C4F24" w:rsidRDefault="00505623" w:rsidP="00197873">
      <w:pPr>
        <w:widowControl w:val="0"/>
        <w:spacing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Cena brutto :.......................zł (słownie........................zł)</w:t>
      </w:r>
    </w:p>
    <w:tbl>
      <w:tblPr>
        <w:tblW w:w="11430" w:type="dxa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59"/>
        <w:gridCol w:w="1134"/>
        <w:gridCol w:w="1416"/>
        <w:gridCol w:w="1511"/>
        <w:gridCol w:w="1700"/>
        <w:gridCol w:w="1842"/>
      </w:tblGrid>
      <w:tr w:rsidR="00071E68" w:rsidRPr="00353D79" w14:paraId="35F1C3AF" w14:textId="77777777" w:rsidTr="005F6E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23F6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575A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Przedmiot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005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Ilość miesięcy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0CE8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Cena netto za 1 miesiąc sprzątania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1CAA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Podatek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6D51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cena brutto za 1 miesiąc sprzątania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81D0" w14:textId="77777777" w:rsidR="00071E68" w:rsidRPr="00353D79" w:rsidRDefault="00071E68" w:rsidP="00353D79">
            <w:pPr>
              <w:spacing w:after="120" w:line="276" w:lineRule="auto"/>
              <w:ind w:right="176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Łączna cena brutto</w:t>
            </w:r>
            <w:r w:rsidRPr="00353D79">
              <w:rPr>
                <w:rFonts w:ascii="Arial" w:hAnsi="Arial"/>
              </w:rPr>
              <w:br/>
              <w:t xml:space="preserve"> (b x e)</w:t>
            </w:r>
          </w:p>
        </w:tc>
      </w:tr>
      <w:tr w:rsidR="00071E68" w:rsidRPr="00353D79" w14:paraId="1C380618" w14:textId="77777777" w:rsidTr="005F6E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D01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C393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AC7B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A881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0AB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14FB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9661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f</w:t>
            </w:r>
          </w:p>
        </w:tc>
      </w:tr>
      <w:tr w:rsidR="00071E68" w:rsidRPr="00353D79" w14:paraId="024FA222" w14:textId="77777777" w:rsidTr="005F6E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E0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lastRenderedPageBreak/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5F90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Powiat Mogileński, Sprzątanie wewnątrz budynku –</w:t>
            </w:r>
            <w:r w:rsidRPr="00353D79">
              <w:rPr>
                <w:rFonts w:ascii="Arial" w:hAnsi="Arial"/>
              </w:rPr>
              <w:br/>
              <w:t xml:space="preserve">ul.  G. Narutowicza 1, w Mogilnie (parter ,  I piętro – jeden pokój)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0528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44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204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0F80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800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</w:tr>
      <w:tr w:rsidR="00071E68" w:rsidRPr="00353D79" w14:paraId="24AE714F" w14:textId="77777777" w:rsidTr="005F6E5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AE5F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38F3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 xml:space="preserve">Powiat Mogileński, Sprzątanie wewnątrz budynku  - ul. </w:t>
            </w:r>
            <w:r w:rsidRPr="00353D79">
              <w:rPr>
                <w:rFonts w:ascii="Arial" w:hAnsi="Arial"/>
              </w:rPr>
              <w:br/>
              <w:t xml:space="preserve"> G. Narutowicza 1 a, w Mogilnie 1 (parter)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82D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482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E14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23DB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51D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br/>
            </w:r>
          </w:p>
        </w:tc>
      </w:tr>
      <w:tr w:rsidR="00071E68" w:rsidRPr="00353D79" w14:paraId="54CB162B" w14:textId="77777777" w:rsidTr="005F6E59">
        <w:trPr>
          <w:trHeight w:val="9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B31F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9AC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Powiat Mogileński, Sprzątanie wewnątrz budynku  - ul. Ogrodowa 10, w Mogilnie (parter, I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C16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331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AD92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96E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5B23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br/>
            </w:r>
          </w:p>
        </w:tc>
      </w:tr>
      <w:tr w:rsidR="00071E68" w:rsidRPr="00353D79" w14:paraId="0CA883D7" w14:textId="77777777" w:rsidTr="005F6E59">
        <w:trPr>
          <w:trHeight w:val="46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6244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7ABC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4254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  <w:r w:rsidRPr="00353D79">
              <w:rPr>
                <w:rFonts w:ascii="Arial" w:hAnsi="Arial"/>
                <w:b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8E06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93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012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F1C8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</w:tr>
      <w:tr w:rsidR="00071E68" w:rsidRPr="00353D79" w14:paraId="4527C043" w14:textId="77777777" w:rsidTr="005F6E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7E16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E790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 xml:space="preserve">Sprzątanie wewnątrz budynku Zespół Szkół w Mogilnie, ul. Dworcowa 9 (piwnica, parter, I </w:t>
            </w:r>
            <w:proofErr w:type="spellStart"/>
            <w:r w:rsidRPr="00353D79">
              <w:rPr>
                <w:rFonts w:ascii="Arial" w:hAnsi="Arial"/>
              </w:rPr>
              <w:t>i</w:t>
            </w:r>
            <w:proofErr w:type="spellEnd"/>
            <w:r w:rsidRPr="00353D79">
              <w:rPr>
                <w:rFonts w:ascii="Arial" w:hAnsi="Arial"/>
              </w:rPr>
              <w:t xml:space="preserve"> II piętro, poddasze)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436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458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6335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9690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573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</w:tr>
      <w:tr w:rsidR="00071E68" w:rsidRPr="00353D79" w14:paraId="677CABB0" w14:textId="77777777" w:rsidTr="005F6E59">
        <w:trPr>
          <w:trHeight w:val="51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A2E8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6C95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Zespół Szkół  Mogilno - Łąkowa  (parter, I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62D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0D0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8D0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2A0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1800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</w:tr>
      <w:tr w:rsidR="00071E68" w:rsidRPr="00353D79" w14:paraId="1EA9DEBB" w14:textId="77777777" w:rsidTr="005F6E59">
        <w:trPr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6A29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7DF6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22C0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  <w:r w:rsidRPr="00353D79">
              <w:rPr>
                <w:rFonts w:ascii="Arial" w:hAnsi="Arial"/>
                <w:b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1E8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07C4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EB9A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6775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</w:tr>
      <w:tr w:rsidR="00071E68" w:rsidRPr="00353D79" w14:paraId="071270AE" w14:textId="77777777" w:rsidTr="005F6E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5CA2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B59B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 xml:space="preserve">Sprzątanie wewnątrz budynku - Zespół Szkół w Strzelnie </w:t>
            </w:r>
          </w:p>
          <w:p w14:paraId="749BAD6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 xml:space="preserve">Gimnazjalna (parter, I Pietro, sala gimnastyczna w osobnym budynku)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6906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BBA8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9D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BB28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CC2C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</w:tr>
      <w:tr w:rsidR="00071E68" w:rsidRPr="00353D79" w14:paraId="65358602" w14:textId="77777777" w:rsidTr="005F6E59">
        <w:trPr>
          <w:trHeight w:val="52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7BA1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C712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Zespół Szkół w Strzelnie, ul. Kościuszki 15 – (parter, I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F9D8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BA7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6A9B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BFA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79E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br/>
            </w:r>
          </w:p>
        </w:tc>
      </w:tr>
      <w:tr w:rsidR="00071E68" w:rsidRPr="00353D79" w14:paraId="08245C4E" w14:textId="77777777" w:rsidTr="005F6E59">
        <w:trPr>
          <w:trHeight w:val="22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D491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9059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7FB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  <w:r w:rsidRPr="00353D79">
              <w:rPr>
                <w:rFonts w:ascii="Arial" w:hAnsi="Arial"/>
                <w:b/>
              </w:rPr>
              <w:t xml:space="preserve">Razem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A6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3014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3B3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9A6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</w:tr>
      <w:tr w:rsidR="00071E68" w:rsidRPr="00353D79" w14:paraId="68749C58" w14:textId="77777777" w:rsidTr="005F6E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CB9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377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 xml:space="preserve">Sprzątanie wewnątrz budynku  - Zespół Placówek Specjalnych w Szerzawach, Szerzawy 2, 88 – 300 Mogilno </w:t>
            </w:r>
          </w:p>
          <w:p w14:paraId="6B0A1D75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 xml:space="preserve">szkoła – (parter i </w:t>
            </w:r>
            <w:proofErr w:type="spellStart"/>
            <w:r w:rsidRPr="00353D79">
              <w:rPr>
                <w:rFonts w:ascii="Arial" w:hAnsi="Arial"/>
              </w:rPr>
              <w:t>I</w:t>
            </w:r>
            <w:proofErr w:type="spellEnd"/>
            <w:r w:rsidRPr="00353D79">
              <w:rPr>
                <w:rFonts w:ascii="Arial" w:hAnsi="Arial"/>
              </w:rPr>
              <w:t xml:space="preserve"> piętro),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FF1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3E93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600C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939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AD0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br/>
            </w:r>
          </w:p>
        </w:tc>
      </w:tr>
      <w:tr w:rsidR="00071E68" w:rsidRPr="00353D79" w14:paraId="5585FADA" w14:textId="77777777" w:rsidTr="005F6E59">
        <w:trPr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C6E4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FA62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 xml:space="preserve">internat – (parter, I </w:t>
            </w:r>
            <w:proofErr w:type="spellStart"/>
            <w:r w:rsidRPr="00353D79">
              <w:rPr>
                <w:rFonts w:ascii="Arial" w:hAnsi="Arial"/>
              </w:rPr>
              <w:t>i</w:t>
            </w:r>
            <w:proofErr w:type="spellEnd"/>
            <w:r w:rsidRPr="00353D79">
              <w:rPr>
                <w:rFonts w:ascii="Arial" w:hAnsi="Arial"/>
              </w:rPr>
              <w:t xml:space="preserve"> II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6E79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  <w:r w:rsidRPr="00353D79"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EEE0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D5D4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E04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1CA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</w:tr>
      <w:tr w:rsidR="00071E68" w:rsidRPr="00353D79" w14:paraId="4ACABD13" w14:textId="77777777" w:rsidTr="005F6E59">
        <w:trPr>
          <w:trHeight w:val="19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6D84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1F25" w14:textId="77777777" w:rsidR="00071E68" w:rsidRPr="00353D79" w:rsidRDefault="00071E68" w:rsidP="00353D7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9F23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  <w:r w:rsidRPr="00353D79">
              <w:rPr>
                <w:rFonts w:ascii="Arial" w:hAnsi="Arial"/>
                <w:b/>
              </w:rPr>
              <w:t xml:space="preserve">Razem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39B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EBE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8C46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0676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</w:tr>
      <w:tr w:rsidR="00071E68" w:rsidRPr="00353D79" w14:paraId="0875B113" w14:textId="77777777" w:rsidTr="005F6E5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CAB2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  <w:r w:rsidRPr="00353D79">
              <w:rPr>
                <w:rFonts w:ascii="Arial" w:hAnsi="Arial"/>
                <w:b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D65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CDD6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3D9F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BD0D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FB7" w14:textId="77777777" w:rsidR="00071E68" w:rsidRPr="00353D79" w:rsidRDefault="00071E68" w:rsidP="00353D79">
            <w:pPr>
              <w:spacing w:after="120" w:line="276" w:lineRule="auto"/>
              <w:rPr>
                <w:rFonts w:ascii="Arial" w:hAnsi="Arial"/>
                <w:b/>
              </w:rPr>
            </w:pPr>
          </w:p>
        </w:tc>
      </w:tr>
    </w:tbl>
    <w:p w14:paraId="2616E777" w14:textId="77777777" w:rsidR="00071E68" w:rsidRPr="00353D79" w:rsidRDefault="00071E68" w:rsidP="00353D79">
      <w:pPr>
        <w:widowControl w:val="0"/>
        <w:spacing w:after="240" w:line="480" w:lineRule="auto"/>
        <w:rPr>
          <w:rFonts w:ascii="Arial" w:hAnsi="Arial"/>
          <w:bCs/>
          <w:color w:val="000000"/>
        </w:rPr>
      </w:pPr>
    </w:p>
    <w:p w14:paraId="57BA9799" w14:textId="77777777" w:rsidR="00876BFB" w:rsidRPr="00353D79" w:rsidRDefault="00876BFB" w:rsidP="00353D79">
      <w:pPr>
        <w:pStyle w:val="Styl2"/>
        <w:numPr>
          <w:ilvl w:val="0"/>
          <w:numId w:val="6"/>
        </w:numPr>
        <w:ind w:left="284" w:hanging="284"/>
        <w:jc w:val="left"/>
        <w:rPr>
          <w:sz w:val="24"/>
          <w:szCs w:val="24"/>
        </w:rPr>
      </w:pPr>
      <w:proofErr w:type="spellStart"/>
      <w:r w:rsidRPr="00353D79">
        <w:rPr>
          <w:sz w:val="24"/>
          <w:szCs w:val="24"/>
        </w:rPr>
        <w:t>Pozacenowe</w:t>
      </w:r>
      <w:proofErr w:type="spellEnd"/>
      <w:r w:rsidRPr="00353D79">
        <w:rPr>
          <w:sz w:val="24"/>
          <w:szCs w:val="24"/>
        </w:rPr>
        <w:t xml:space="preserve"> kryteria oceny ofert.</w:t>
      </w:r>
    </w:p>
    <w:p w14:paraId="2C569A7B" w14:textId="77777777" w:rsidR="00BD03C4" w:rsidRPr="00353D79" w:rsidRDefault="00071E68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Ilość zapewnionych dodatkowych etatów: ……………..</w:t>
      </w:r>
    </w:p>
    <w:p w14:paraId="3D2FF743" w14:textId="1A0F3A77" w:rsidR="00B3611E" w:rsidRPr="00353D79" w:rsidRDefault="00071E68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Termin płatności faktury …………………….</w:t>
      </w:r>
    </w:p>
    <w:p w14:paraId="742D9237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Oświadczenie dotyczące postanowień specyfikacji istotnych warunków zamówienia:</w:t>
      </w:r>
    </w:p>
    <w:p w14:paraId="134F2FC2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FE7EEFB" w14:textId="2DC73494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 w:rsidR="00DC3E9F"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5FC7F44A" w14:textId="73CB437E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załączony do specyfikacji warunków zamówienia wzór umowy został przeze mnie zaakceptowany bez zastrzeżeń i zobowiązuję się w</w:t>
      </w:r>
      <w:r w:rsidR="00DC3E9F"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14F3A44F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61F333FA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4A1DF063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799BD563" w14:textId="28D70505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 w:rsidR="00DC3E9F"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20369774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025549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</w:t>
      </w:r>
      <w:r w:rsidRPr="00353D79">
        <w:rPr>
          <w:rFonts w:ascii="Arial" w:hAnsi="Arial"/>
          <w:bCs/>
          <w:color w:val="000000"/>
        </w:rPr>
        <w:lastRenderedPageBreak/>
        <w:t>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lastRenderedPageBreak/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1E6C915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„</w:t>
      </w:r>
      <w:r w:rsidR="00853F6B">
        <w:rPr>
          <w:rFonts w:ascii="Arial" w:hAnsi="Arial"/>
          <w:b/>
        </w:rPr>
        <w:t>Usługi sprzątania powierzchni biurowych, użytkowych, ciągów komunikacyjnych, okien i innych usług wskazanych w budynkach użytkowanych przez jednostki organizacyjne Powiatu Mogileńskiego w latach 2023/2024</w:t>
      </w:r>
      <w:r w:rsidRPr="00353D79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Pr="00353D79">
        <w:rPr>
          <w:rFonts w:ascii="Arial" w:hAnsi="Arial"/>
          <w:b/>
        </w:rPr>
        <w:t>OR.272.</w:t>
      </w:r>
      <w:r w:rsidR="00025549">
        <w:rPr>
          <w:rFonts w:ascii="Arial" w:hAnsi="Arial"/>
          <w:b/>
        </w:rPr>
        <w:t>18</w:t>
      </w:r>
      <w:r w:rsidRPr="00353D79">
        <w:rPr>
          <w:rFonts w:ascii="Arial" w:hAnsi="Arial"/>
          <w:b/>
        </w:rPr>
        <w:t>.202</w:t>
      </w:r>
      <w:r w:rsidR="00025549">
        <w:rPr>
          <w:rFonts w:ascii="Arial" w:hAnsi="Arial"/>
          <w:b/>
        </w:rPr>
        <w:t>3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5680DB84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</w:t>
      </w:r>
      <w:r w:rsidR="00025549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025549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444BFC89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3223E704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lastRenderedPageBreak/>
        <w:t>Załącznikami do niniejszej oferty, stanowiącymi jej integralną część są następujące oświadczenia i dokumenty:</w:t>
      </w:r>
    </w:p>
    <w:p w14:paraId="5E790696" w14:textId="093346C7" w:rsidR="00071E68" w:rsidRPr="00353D79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025549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025549">
        <w:rPr>
          <w:rFonts w:ascii="Arial" w:hAnsi="Arial"/>
        </w:rPr>
        <w:t> </w:t>
      </w:r>
      <w:r w:rsidRPr="00353D79">
        <w:rPr>
          <w:rFonts w:ascii="Arial" w:hAnsi="Arial"/>
        </w:rPr>
        <w:t>postępowania– zał. nr 2 do SWZ;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(data i czytelny podpis Wykonawcy)</w:t>
      </w:r>
    </w:p>
    <w:p w14:paraId="7FD777C9" w14:textId="77616BEB" w:rsidR="00876BFB" w:rsidRPr="00353D79" w:rsidRDefault="00025549" w:rsidP="00353D79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E70ED1" wp14:editId="113D4A8B">
                <wp:simplePos x="0" y="0"/>
                <wp:positionH relativeFrom="column">
                  <wp:posOffset>-2540</wp:posOffset>
                </wp:positionH>
                <wp:positionV relativeFrom="paragraph">
                  <wp:posOffset>36194</wp:posOffset>
                </wp:positionV>
                <wp:extent cx="2162175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E543FBA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15D7CEED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</w:t>
      </w:r>
      <w:r w:rsidR="00025549">
        <w:rPr>
          <w:rFonts w:ascii="Arial" w:hAnsi="Arial"/>
        </w:rPr>
        <w:t> </w:t>
      </w:r>
      <w:r w:rsidRPr="00353D79">
        <w:rPr>
          <w:rFonts w:ascii="Arial" w:hAnsi="Arial"/>
        </w:rPr>
        <w:t>którego roczny obrót lub roczna suma bilansowa nie przekracza 2 milionów EUR;</w:t>
      </w:r>
    </w:p>
    <w:p w14:paraId="2739640C" w14:textId="4E747C4A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</w:t>
      </w:r>
      <w:r w:rsidR="00025549">
        <w:rPr>
          <w:rFonts w:ascii="Arial" w:hAnsi="Arial"/>
        </w:rPr>
        <w:t> </w:t>
      </w:r>
      <w:r w:rsidRPr="00353D79">
        <w:rPr>
          <w:rFonts w:ascii="Arial" w:hAnsi="Arial"/>
        </w:rPr>
        <w:t>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1270FA69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853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DB25" w14:textId="77777777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</w:p>
  <w:p w14:paraId="2F29F914" w14:textId="15FA28B1" w:rsidR="00195222" w:rsidRPr="000C4F2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0C4F24">
      <w:rPr>
        <w:rFonts w:ascii="Arial" w:hAnsi="Arial"/>
        <w:sz w:val="24"/>
        <w:szCs w:val="24"/>
      </w:rPr>
      <w:t>Nr postępowania:OR.272.</w:t>
    </w:r>
    <w:r w:rsidR="005A0C39">
      <w:rPr>
        <w:rFonts w:ascii="Arial" w:hAnsi="Arial"/>
        <w:sz w:val="24"/>
        <w:szCs w:val="24"/>
      </w:rPr>
      <w:t>18</w:t>
    </w:r>
    <w:r w:rsidRPr="000C4F24">
      <w:rPr>
        <w:rFonts w:ascii="Arial" w:hAnsi="Arial"/>
        <w:sz w:val="24"/>
        <w:szCs w:val="24"/>
      </w:rPr>
      <w:t>.202</w:t>
    </w:r>
    <w:r w:rsidR="005A0C39">
      <w:rPr>
        <w:rFonts w:ascii="Arial" w:hAnsi="Arial"/>
        <w:sz w:val="24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8"/>
  </w:num>
  <w:num w:numId="2" w16cid:durableId="729377275">
    <w:abstractNumId w:val="7"/>
  </w:num>
  <w:num w:numId="3" w16cid:durableId="158497921">
    <w:abstractNumId w:val="5"/>
  </w:num>
  <w:num w:numId="4" w16cid:durableId="485050572">
    <w:abstractNumId w:val="0"/>
  </w:num>
  <w:num w:numId="5" w16cid:durableId="1262251958">
    <w:abstractNumId w:val="11"/>
  </w:num>
  <w:num w:numId="6" w16cid:durableId="570117140">
    <w:abstractNumId w:val="10"/>
  </w:num>
  <w:num w:numId="7" w16cid:durableId="321809721">
    <w:abstractNumId w:val="9"/>
  </w:num>
  <w:num w:numId="8" w16cid:durableId="1613173132">
    <w:abstractNumId w:val="6"/>
  </w:num>
  <w:num w:numId="9" w16cid:durableId="1393701548">
    <w:abstractNumId w:val="12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25549"/>
    <w:rsid w:val="00071E68"/>
    <w:rsid w:val="00077B99"/>
    <w:rsid w:val="000C4F24"/>
    <w:rsid w:val="000D6598"/>
    <w:rsid w:val="00197873"/>
    <w:rsid w:val="001A3328"/>
    <w:rsid w:val="001B4B20"/>
    <w:rsid w:val="002460B2"/>
    <w:rsid w:val="00285D92"/>
    <w:rsid w:val="00353D79"/>
    <w:rsid w:val="003A727E"/>
    <w:rsid w:val="0041339A"/>
    <w:rsid w:val="00441B0D"/>
    <w:rsid w:val="00505623"/>
    <w:rsid w:val="005A0C39"/>
    <w:rsid w:val="00686127"/>
    <w:rsid w:val="00687A32"/>
    <w:rsid w:val="007C2979"/>
    <w:rsid w:val="008412C6"/>
    <w:rsid w:val="00853F6B"/>
    <w:rsid w:val="00876BFB"/>
    <w:rsid w:val="008A31A4"/>
    <w:rsid w:val="00914123"/>
    <w:rsid w:val="009539DB"/>
    <w:rsid w:val="009862D8"/>
    <w:rsid w:val="00A12FF7"/>
    <w:rsid w:val="00AE656E"/>
    <w:rsid w:val="00B3611E"/>
    <w:rsid w:val="00B4106A"/>
    <w:rsid w:val="00B74B62"/>
    <w:rsid w:val="00BB0CF6"/>
    <w:rsid w:val="00BD03C4"/>
    <w:rsid w:val="00BE6526"/>
    <w:rsid w:val="00C25FE5"/>
    <w:rsid w:val="00C62AE0"/>
    <w:rsid w:val="00CE2F4F"/>
    <w:rsid w:val="00D56DE9"/>
    <w:rsid w:val="00D64812"/>
    <w:rsid w:val="00DC3E9F"/>
    <w:rsid w:val="00DD5CA6"/>
    <w:rsid w:val="00DF7A11"/>
    <w:rsid w:val="00E05EAE"/>
    <w:rsid w:val="00E16B8A"/>
    <w:rsid w:val="00E52013"/>
    <w:rsid w:val="00E60175"/>
    <w:rsid w:val="00E76EB2"/>
    <w:rsid w:val="00EA67CF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cp:lastPrinted>2021-02-26T08:23:00Z</cp:lastPrinted>
  <dcterms:created xsi:type="dcterms:W3CDTF">2023-05-24T07:12:00Z</dcterms:created>
  <dcterms:modified xsi:type="dcterms:W3CDTF">2023-06-29T07:57:00Z</dcterms:modified>
</cp:coreProperties>
</file>